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35CB" w14:textId="781F731A" w:rsidR="00052D5C" w:rsidRPr="00052D5C" w:rsidRDefault="00052D5C" w:rsidP="00C26204">
      <w:pPr>
        <w:pStyle w:val="IntenseQuote"/>
        <w:spacing w:before="200" w:after="200"/>
        <w:ind w:left="862" w:right="862"/>
        <w:rPr>
          <w:rStyle w:val="BookTitle"/>
          <w:rFonts w:ascii="Arial" w:hAnsi="Arial" w:cs="Arial"/>
          <w:color w:val="auto"/>
          <w:sz w:val="28"/>
          <w:szCs w:val="28"/>
        </w:rPr>
      </w:pPr>
      <w:r w:rsidRPr="00052D5C">
        <w:rPr>
          <w:rStyle w:val="BookTitle"/>
          <w:rFonts w:ascii="Arial" w:hAnsi="Arial" w:cs="Arial"/>
          <w:color w:val="auto"/>
          <w:sz w:val="28"/>
          <w:szCs w:val="28"/>
        </w:rPr>
        <w:t>Drive-Through Screening and Testing Process</w:t>
      </w:r>
    </w:p>
    <w:p w14:paraId="2C8DF4F9" w14:textId="2BEE4702" w:rsidR="00517C1C" w:rsidRDefault="00517C1C" w:rsidP="00517C1C">
      <w:pPr>
        <w:spacing w:line="276" w:lineRule="auto"/>
        <w:rPr>
          <w:rFonts w:ascii="Helvetica" w:hAnsi="Helvetica"/>
          <w:sz w:val="24"/>
          <w:szCs w:val="24"/>
        </w:rPr>
      </w:pPr>
      <w:r>
        <w:rPr>
          <w:rFonts w:ascii="Helvetica" w:hAnsi="Helvetica"/>
          <w:sz w:val="24"/>
          <w:szCs w:val="24"/>
        </w:rPr>
        <w:t>Drive-Through screening and testing allows healthcare providers (e.g. community health nurses) to rapidly evaluate and test clients by using the individual’s automobile as an isolation compartment. This is an innovative method of care and can act as surge healthcare delivery during an emerging infectious disease outbreak.</w:t>
      </w:r>
    </w:p>
    <w:p w14:paraId="76C45438" w14:textId="4947C56A" w:rsidR="00517C1C" w:rsidRDefault="001F2301" w:rsidP="00517C1C">
      <w:pPr>
        <w:spacing w:line="276" w:lineRule="auto"/>
        <w:rPr>
          <w:rFonts w:ascii="Helvetica" w:hAnsi="Helvetica"/>
          <w:sz w:val="24"/>
          <w:szCs w:val="24"/>
        </w:rPr>
      </w:pPr>
      <w:r>
        <w:rPr>
          <w:rFonts w:ascii="Cambria" w:hAnsi="Cambria"/>
          <w:noProof/>
          <w:lang w:eastAsia="en-CA"/>
        </w:rPr>
        <mc:AlternateContent>
          <mc:Choice Requires="wpg">
            <w:drawing>
              <wp:anchor distT="0" distB="0" distL="114300" distR="114300" simplePos="0" relativeHeight="251661312" behindDoc="1" locked="0" layoutInCell="1" allowOverlap="1" wp14:anchorId="16BF9614" wp14:editId="3B08D913">
                <wp:simplePos x="0" y="0"/>
                <wp:positionH relativeFrom="margin">
                  <wp:posOffset>975360</wp:posOffset>
                </wp:positionH>
                <wp:positionV relativeFrom="paragraph">
                  <wp:posOffset>127635</wp:posOffset>
                </wp:positionV>
                <wp:extent cx="3619500" cy="2934335"/>
                <wp:effectExtent l="0" t="0" r="19050" b="0"/>
                <wp:wrapTight wrapText="bothSides">
                  <wp:wrapPolygon edited="0">
                    <wp:start x="17053" y="0"/>
                    <wp:lineTo x="3865" y="561"/>
                    <wp:lineTo x="2046" y="701"/>
                    <wp:lineTo x="2046" y="5749"/>
                    <wp:lineTo x="2956" y="6731"/>
                    <wp:lineTo x="4093" y="6731"/>
                    <wp:lineTo x="0" y="7713"/>
                    <wp:lineTo x="0" y="17529"/>
                    <wp:lineTo x="114" y="18931"/>
                    <wp:lineTo x="8185" y="20193"/>
                    <wp:lineTo x="13869" y="20193"/>
                    <wp:lineTo x="13869" y="21455"/>
                    <wp:lineTo x="15802" y="21455"/>
                    <wp:lineTo x="15802" y="20193"/>
                    <wp:lineTo x="21600" y="19913"/>
                    <wp:lineTo x="21600" y="3366"/>
                    <wp:lineTo x="20691" y="2244"/>
                    <wp:lineTo x="18417" y="0"/>
                    <wp:lineTo x="17053" y="0"/>
                  </wp:wrapPolygon>
                </wp:wrapTight>
                <wp:docPr id="29" name="Group 29"/>
                <wp:cNvGraphicFramePr/>
                <a:graphic xmlns:a="http://schemas.openxmlformats.org/drawingml/2006/main">
                  <a:graphicData uri="http://schemas.microsoft.com/office/word/2010/wordprocessingGroup">
                    <wpg:wgp>
                      <wpg:cNvGrpSpPr/>
                      <wpg:grpSpPr>
                        <a:xfrm>
                          <a:off x="0" y="0"/>
                          <a:ext cx="3619500" cy="2934335"/>
                          <a:chOff x="0" y="0"/>
                          <a:chExt cx="3619500" cy="2934335"/>
                        </a:xfrm>
                      </wpg:grpSpPr>
                      <pic:pic xmlns:pic="http://schemas.openxmlformats.org/drawingml/2006/picture">
                        <pic:nvPicPr>
                          <pic:cNvPr id="30" name="Picture 3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438400" y="464820"/>
                            <a:ext cx="130810" cy="708660"/>
                          </a:xfrm>
                          <a:prstGeom prst="rect">
                            <a:avLst/>
                          </a:prstGeom>
                        </pic:spPr>
                      </pic:pic>
                      <pic:pic xmlns:pic="http://schemas.openxmlformats.org/drawingml/2006/picture">
                        <pic:nvPicPr>
                          <pic:cNvPr id="31" name="Picture 3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438400" y="1943100"/>
                            <a:ext cx="130810" cy="708660"/>
                          </a:xfrm>
                          <a:prstGeom prst="rect">
                            <a:avLst/>
                          </a:prstGeom>
                        </pic:spPr>
                      </pic:pic>
                      <pic:pic xmlns:pic="http://schemas.openxmlformats.org/drawingml/2006/picture">
                        <pic:nvPicPr>
                          <pic:cNvPr id="34" name="Picture 3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82240" y="1386840"/>
                            <a:ext cx="180975" cy="409575"/>
                          </a:xfrm>
                          <a:prstGeom prst="rect">
                            <a:avLst/>
                          </a:prstGeom>
                        </pic:spPr>
                      </pic:pic>
                      <wps:wsp>
                        <wps:cNvPr id="35" name="Text Box 2"/>
                        <wps:cNvSpPr txBox="1">
                          <a:spLocks noChangeArrowheads="1"/>
                        </wps:cNvSpPr>
                        <wps:spPr bwMode="auto">
                          <a:xfrm>
                            <a:off x="2537460" y="800100"/>
                            <a:ext cx="853440" cy="259080"/>
                          </a:xfrm>
                          <a:prstGeom prst="rect">
                            <a:avLst/>
                          </a:prstGeom>
                          <a:solidFill>
                            <a:schemeClr val="bg1"/>
                          </a:solidFill>
                          <a:ln w="9525">
                            <a:solidFill>
                              <a:schemeClr val="bg1"/>
                            </a:solidFill>
                            <a:miter lim="800000"/>
                            <a:headEnd/>
                            <a:tailEnd/>
                          </a:ln>
                        </wps:spPr>
                        <wps:txbx>
                          <w:txbxContent>
                            <w:p w14:paraId="3DB2CCC6" w14:textId="77777777" w:rsidR="00517C1C" w:rsidRPr="00DF45E1" w:rsidRDefault="00517C1C" w:rsidP="00517C1C">
                              <w:pPr>
                                <w:rPr>
                                  <w:rFonts w:cstheme="minorHAnsi"/>
                                  <w:b/>
                                  <w:bCs/>
                                  <w:sz w:val="16"/>
                                  <w:szCs w:val="16"/>
                                </w:rPr>
                              </w:pPr>
                              <w:r w:rsidRPr="00DF45E1">
                                <w:rPr>
                                  <w:rFonts w:cstheme="minorHAnsi"/>
                                  <w:b/>
                                  <w:bCs/>
                                  <w:sz w:val="16"/>
                                  <w:szCs w:val="16"/>
                                </w:rPr>
                                <w:t>TESTING AREA</w:t>
                              </w:r>
                            </w:p>
                          </w:txbxContent>
                        </wps:txbx>
                        <wps:bodyPr rot="0" vert="horz" wrap="square" lIns="91440" tIns="45720" rIns="91440" bIns="45720" anchor="t" anchorCtr="0">
                          <a:noAutofit/>
                        </wps:bodyPr>
                      </wps:wsp>
                      <pic:pic xmlns:pic="http://schemas.openxmlformats.org/drawingml/2006/picture">
                        <pic:nvPicPr>
                          <pic:cNvPr id="36" name="Picture 3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35280" y="2346960"/>
                            <a:ext cx="467995" cy="264795"/>
                          </a:xfrm>
                          <a:prstGeom prst="rect">
                            <a:avLst/>
                          </a:prstGeom>
                        </pic:spPr>
                      </pic:pic>
                      <wps:wsp>
                        <wps:cNvPr id="37" name="Double Bracket 37"/>
                        <wps:cNvSpPr/>
                        <wps:spPr>
                          <a:xfrm>
                            <a:off x="1348740" y="266700"/>
                            <a:ext cx="2270760" cy="2438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ouble Bracket 38"/>
                        <wps:cNvSpPr/>
                        <wps:spPr>
                          <a:xfrm>
                            <a:off x="0" y="1043940"/>
                            <a:ext cx="1135380" cy="14325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 name="Picture 3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56260" y="91440"/>
                            <a:ext cx="2213610" cy="213360"/>
                          </a:xfrm>
                          <a:prstGeom prst="rect">
                            <a:avLst/>
                          </a:prstGeom>
                        </pic:spPr>
                      </pic:pic>
                      <pic:pic xmlns:pic="http://schemas.openxmlformats.org/drawingml/2006/picture">
                        <pic:nvPicPr>
                          <pic:cNvPr id="40" name="Picture 4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400" y="1242060"/>
                            <a:ext cx="857250" cy="1043940"/>
                          </a:xfrm>
                          <a:prstGeom prst="rect">
                            <a:avLst/>
                          </a:prstGeom>
                        </pic:spPr>
                      </pic:pic>
                      <pic:pic xmlns:pic="http://schemas.openxmlformats.org/drawingml/2006/picture">
                        <pic:nvPicPr>
                          <pic:cNvPr id="41" name="Picture 4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423160" y="1203960"/>
                            <a:ext cx="146050" cy="752475"/>
                          </a:xfrm>
                          <a:prstGeom prst="rect">
                            <a:avLst/>
                          </a:prstGeom>
                        </pic:spPr>
                      </pic:pic>
                      <pic:pic xmlns:pic="http://schemas.openxmlformats.org/drawingml/2006/picture">
                        <pic:nvPicPr>
                          <pic:cNvPr id="42" name="Picture 4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62200" y="2697480"/>
                            <a:ext cx="259080" cy="236855"/>
                          </a:xfrm>
                          <a:prstGeom prst="rect">
                            <a:avLst/>
                          </a:prstGeom>
                        </pic:spPr>
                      </pic:pic>
                      <pic:pic xmlns:pic="http://schemas.openxmlformats.org/drawingml/2006/picture">
                        <pic:nvPicPr>
                          <pic:cNvPr id="43" name="Picture 4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81000" y="114300"/>
                            <a:ext cx="190500" cy="699135"/>
                          </a:xfrm>
                          <a:prstGeom prst="rect">
                            <a:avLst/>
                          </a:prstGeom>
                        </pic:spPr>
                      </pic:pic>
                      <wps:wsp>
                        <wps:cNvPr id="44" name="Text Box 44"/>
                        <wps:cNvSpPr txBox="1"/>
                        <wps:spPr>
                          <a:xfrm>
                            <a:off x="1432560" y="1264920"/>
                            <a:ext cx="464820" cy="403860"/>
                          </a:xfrm>
                          <a:prstGeom prst="rect">
                            <a:avLst/>
                          </a:prstGeom>
                          <a:solidFill>
                            <a:schemeClr val="lt1"/>
                          </a:solidFill>
                          <a:ln w="6350">
                            <a:solidFill>
                              <a:prstClr val="black"/>
                            </a:solidFill>
                          </a:ln>
                        </wps:spPr>
                        <wps:txbx>
                          <w:txbxContent>
                            <w:p w14:paraId="0F669735" w14:textId="77777777" w:rsidR="00517C1C" w:rsidRPr="00171455" w:rsidRDefault="00517C1C" w:rsidP="00517C1C">
                              <w:pPr>
                                <w:rPr>
                                  <w:b/>
                                  <w:bCs/>
                                  <w:sz w:val="16"/>
                                  <w:szCs w:val="16"/>
                                </w:rPr>
                              </w:pPr>
                              <w:r w:rsidRPr="00171455">
                                <w:rPr>
                                  <w:b/>
                                  <w:bCs/>
                                  <w:sz w:val="16"/>
                                  <w:szCs w:val="16"/>
                                </w:rPr>
                                <w:t>CLEAN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108960" y="1242060"/>
                            <a:ext cx="464820" cy="403860"/>
                          </a:xfrm>
                          <a:prstGeom prst="rect">
                            <a:avLst/>
                          </a:prstGeom>
                          <a:solidFill>
                            <a:schemeClr val="lt1"/>
                          </a:solidFill>
                          <a:ln w="6350">
                            <a:solidFill>
                              <a:prstClr val="black"/>
                            </a:solidFill>
                          </a:ln>
                        </wps:spPr>
                        <wps:txbx>
                          <w:txbxContent>
                            <w:p w14:paraId="010AAEF8" w14:textId="77777777" w:rsidR="00517C1C" w:rsidRPr="00171455" w:rsidRDefault="00517C1C" w:rsidP="00517C1C">
                              <w:pPr>
                                <w:rPr>
                                  <w:b/>
                                  <w:bCs/>
                                  <w:sz w:val="16"/>
                                  <w:szCs w:val="16"/>
                                </w:rPr>
                              </w:pPr>
                              <w:r>
                                <w:rPr>
                                  <w:b/>
                                  <w:bCs/>
                                  <w:sz w:val="16"/>
                                  <w:szCs w:val="16"/>
                                </w:rPr>
                                <w:t>DIRTY</w:t>
                              </w:r>
                              <w:r w:rsidRPr="00171455">
                                <w:rPr>
                                  <w:b/>
                                  <w:bCs/>
                                  <w:sz w:val="16"/>
                                  <w:szCs w:val="16"/>
                                </w:rPr>
                                <w:t xml:space="preserv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6" name="Picture 4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903220" y="0"/>
                            <a:ext cx="160020" cy="361950"/>
                          </a:xfrm>
                          <a:prstGeom prst="rect">
                            <a:avLst/>
                          </a:prstGeom>
                        </pic:spPr>
                      </pic:pic>
                      <pic:pic xmlns:pic="http://schemas.openxmlformats.org/drawingml/2006/picture">
                        <pic:nvPicPr>
                          <pic:cNvPr id="47" name="Picture 4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23900" y="640080"/>
                            <a:ext cx="152400" cy="34480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BF9614" id="Group 29" o:spid="_x0000_s1026" style="position:absolute;margin-left:76.8pt;margin-top:10.05pt;width:285pt;height:231.05pt;z-index:-251655168;mso-position-horizontal-relative:margin" coordsize="36195,29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24384;top:4648;width:1308;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">
                  <v:imagedata r:id="rId15" o:title=""/>
                </v:shape>
                <v:shape id="Picture 31" o:spid="_x0000_s1028" type="#_x0000_t75" style="position:absolute;left:24384;top:19431;width:1308;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">
                  <v:imagedata r:id="rId15" o:title=""/>
                </v:shape>
                <v:shape id="Picture 34" o:spid="_x0000_s1029" type="#_x0000_t75" style="position:absolute;left:26822;top:13868;width:1810;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2" o:spid="_x0000_s1030" type="#_x0000_t202" style="position:absolute;left:25374;top:8001;width:8535;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" fillcolor="white [3212]" strokecolor="white [3212]">
                  <v:textbox>
                    <w:txbxContent>
                      <w:p w14:paraId="3DB2CCC6" w14:textId="77777777" w:rsidR="00517C1C" w:rsidRPr="00DF45E1" w:rsidRDefault="00517C1C" w:rsidP="00517C1C">
                        <w:pPr>
                          <w:rPr>
                            <w:rFonts w:cstheme="minorHAnsi"/>
                            <w:b/>
                            <w:bCs/>
                            <w:sz w:val="16"/>
                            <w:szCs w:val="16"/>
                          </w:rPr>
                        </w:pPr>
                        <w:r w:rsidRPr="00DF45E1">
                          <w:rPr>
                            <w:rFonts w:cstheme="minorHAnsi"/>
                            <w:b/>
                            <w:bCs/>
                            <w:sz w:val="16"/>
                            <w:szCs w:val="16"/>
                          </w:rPr>
                          <w:t>TESTING AREA</w:t>
                        </w:r>
                      </w:p>
                    </w:txbxContent>
                  </v:textbox>
                </v:shape>
                <v:shape id="Picture 36" o:spid="_x0000_s1031" type="#_x0000_t75" style="position:absolute;left:3352;top:23469;width:4680;height:2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">
                  <v:imagedata r:id="rId17" o:titl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7" o:spid="_x0000_s1032" type="#_x0000_t185" style="position:absolute;left:13487;top:2667;width:22708;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" strokecolor="black [3200]" strokeweight=".5pt">
                  <v:stroke joinstyle="miter"/>
                </v:shape>
                <v:shape id="Double Bracket 38" o:spid="_x0000_s1033" type="#_x0000_t185" style="position:absolute;top:10439;width:11353;height:1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" strokecolor="black [3200]" strokeweight=".5pt">
                  <v:stroke joinstyle="miter"/>
                </v:shape>
                <v:shape id="Picture 39" o:spid="_x0000_s1034" type="#_x0000_t75" style="position:absolute;left:5562;top:914;width:2213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">
                  <v:imagedata r:id="rId18" o:title=""/>
                </v:shape>
                <v:shape id="Picture 40" o:spid="_x0000_s1035" type="#_x0000_t75" style="position:absolute;left:1524;top:12420;width:8572;height:10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">
                  <v:imagedata r:id="rId19" o:title=""/>
                </v:shape>
                <v:shape id="Picture 41" o:spid="_x0000_s1036" type="#_x0000_t75" style="position:absolute;left:24231;top:12039;width:1461;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">
                  <v:imagedata r:id="rId20" o:title=""/>
                </v:shape>
                <v:shape id="Picture 42" o:spid="_x0000_s1037" type="#_x0000_t75" style="position:absolute;left:23622;top:26974;width:2590;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">
                  <v:imagedata r:id="rId21" o:title=""/>
                </v:shape>
                <v:shape id="Picture 43" o:spid="_x0000_s1038" type="#_x0000_t75" style="position:absolute;left:3810;top:1143;width:1905;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">
                  <v:imagedata r:id="rId22" o:title=""/>
                </v:shape>
                <v:shape id="Text Box 44" o:spid="_x0000_s1039" type="#_x0000_t202" style="position:absolute;left:14325;top:12649;width:464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0F669735" w14:textId="77777777" w:rsidR="00517C1C" w:rsidRPr="00171455" w:rsidRDefault="00517C1C" w:rsidP="00517C1C">
                        <w:pPr>
                          <w:rPr>
                            <w:b/>
                            <w:bCs/>
                            <w:sz w:val="16"/>
                            <w:szCs w:val="16"/>
                          </w:rPr>
                        </w:pPr>
                        <w:r w:rsidRPr="00171455">
                          <w:rPr>
                            <w:b/>
                            <w:bCs/>
                            <w:sz w:val="16"/>
                            <w:szCs w:val="16"/>
                          </w:rPr>
                          <w:t>CLEAN AREA</w:t>
                        </w:r>
                      </w:p>
                    </w:txbxContent>
                  </v:textbox>
                </v:shape>
                <v:shape id="Text Box 45" o:spid="_x0000_s1040" type="#_x0000_t202" style="position:absolute;left:31089;top:12420;width:464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010AAEF8" w14:textId="77777777" w:rsidR="00517C1C" w:rsidRPr="00171455" w:rsidRDefault="00517C1C" w:rsidP="00517C1C">
                        <w:pPr>
                          <w:rPr>
                            <w:b/>
                            <w:bCs/>
                            <w:sz w:val="16"/>
                            <w:szCs w:val="16"/>
                          </w:rPr>
                        </w:pPr>
                        <w:r>
                          <w:rPr>
                            <w:b/>
                            <w:bCs/>
                            <w:sz w:val="16"/>
                            <w:szCs w:val="16"/>
                          </w:rPr>
                          <w:t>DIRTY</w:t>
                        </w:r>
                        <w:r w:rsidRPr="00171455">
                          <w:rPr>
                            <w:b/>
                            <w:bCs/>
                            <w:sz w:val="16"/>
                            <w:szCs w:val="16"/>
                          </w:rPr>
                          <w:t xml:space="preserve"> AREA</w:t>
                        </w:r>
                      </w:p>
                    </w:txbxContent>
                  </v:textbox>
                </v:shape>
                <v:shape id="Picture 46" o:spid="_x0000_s1041" type="#_x0000_t75" style="position:absolute;left:29032;width:1600;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">
                  <v:imagedata r:id="rId16" o:title=""/>
                </v:shape>
                <v:shape id="Picture 47" o:spid="_x0000_s1042" type="#_x0000_t75" style="position:absolute;left:7239;top:6400;width:1524;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">
                  <v:imagedata r:id="rId16" o:title=""/>
                </v:shape>
                <w10:wrap type="tight" anchorx="margin"/>
              </v:group>
            </w:pict>
          </mc:Fallback>
        </mc:AlternateContent>
      </w:r>
    </w:p>
    <w:p w14:paraId="79DB37C8" w14:textId="4874F0D4" w:rsidR="00517C1C" w:rsidRDefault="00517C1C" w:rsidP="00517C1C">
      <w:pPr>
        <w:spacing w:line="276" w:lineRule="auto"/>
        <w:rPr>
          <w:rFonts w:ascii="Helvetica" w:hAnsi="Helvetica"/>
          <w:sz w:val="24"/>
          <w:szCs w:val="24"/>
        </w:rPr>
      </w:pPr>
    </w:p>
    <w:p w14:paraId="64CF5938" w14:textId="77777777" w:rsidR="00517C1C" w:rsidRDefault="00517C1C" w:rsidP="00517C1C">
      <w:pPr>
        <w:spacing w:line="276" w:lineRule="auto"/>
        <w:rPr>
          <w:rFonts w:ascii="Helvetica" w:hAnsi="Helvetica"/>
          <w:sz w:val="24"/>
          <w:szCs w:val="24"/>
        </w:rPr>
      </w:pPr>
    </w:p>
    <w:p w14:paraId="411BA336" w14:textId="4A95D9B4" w:rsidR="00517C1C" w:rsidRDefault="00517C1C" w:rsidP="00517C1C">
      <w:pPr>
        <w:spacing w:line="276" w:lineRule="auto"/>
        <w:rPr>
          <w:rFonts w:ascii="Helvetica" w:hAnsi="Helvetica"/>
          <w:sz w:val="24"/>
          <w:szCs w:val="24"/>
        </w:rPr>
      </w:pPr>
    </w:p>
    <w:p w14:paraId="32C0342A" w14:textId="77777777" w:rsidR="00517C1C" w:rsidRDefault="00517C1C" w:rsidP="00517C1C">
      <w:pPr>
        <w:spacing w:line="276" w:lineRule="auto"/>
        <w:rPr>
          <w:rFonts w:ascii="Helvetica" w:hAnsi="Helvetica"/>
          <w:sz w:val="24"/>
          <w:szCs w:val="24"/>
        </w:rPr>
      </w:pPr>
    </w:p>
    <w:p w14:paraId="519C6F1A" w14:textId="5496121C" w:rsidR="00517C1C" w:rsidRDefault="00517C1C" w:rsidP="00517C1C">
      <w:pPr>
        <w:spacing w:line="276" w:lineRule="auto"/>
        <w:rPr>
          <w:rFonts w:ascii="Helvetica" w:hAnsi="Helvetica"/>
          <w:sz w:val="24"/>
          <w:szCs w:val="24"/>
        </w:rPr>
      </w:pPr>
    </w:p>
    <w:p w14:paraId="4F8C8958" w14:textId="3DF3D6DA" w:rsidR="00517C1C" w:rsidRDefault="00517C1C" w:rsidP="00517C1C">
      <w:pPr>
        <w:spacing w:line="276" w:lineRule="auto"/>
        <w:rPr>
          <w:rFonts w:ascii="Helvetica" w:hAnsi="Helvetica"/>
          <w:sz w:val="24"/>
          <w:szCs w:val="24"/>
        </w:rPr>
      </w:pPr>
    </w:p>
    <w:p w14:paraId="420B837D" w14:textId="3AC88430" w:rsidR="00517C1C" w:rsidRDefault="00517C1C" w:rsidP="00517C1C">
      <w:pPr>
        <w:spacing w:line="276" w:lineRule="auto"/>
        <w:rPr>
          <w:rFonts w:ascii="Helvetica" w:hAnsi="Helvetica"/>
          <w:sz w:val="24"/>
          <w:szCs w:val="24"/>
        </w:rPr>
      </w:pPr>
    </w:p>
    <w:p w14:paraId="3B353E87" w14:textId="269FB45E" w:rsidR="00517C1C" w:rsidRDefault="00517C1C" w:rsidP="00517C1C">
      <w:pPr>
        <w:spacing w:line="276" w:lineRule="auto"/>
        <w:rPr>
          <w:rFonts w:ascii="Helvetica" w:hAnsi="Helvetica"/>
          <w:sz w:val="24"/>
          <w:szCs w:val="24"/>
        </w:rPr>
      </w:pPr>
    </w:p>
    <w:p w14:paraId="6E3A10B3" w14:textId="32367ED1" w:rsidR="00517C1C" w:rsidRDefault="00517C1C" w:rsidP="00517C1C">
      <w:pPr>
        <w:spacing w:line="276" w:lineRule="auto"/>
        <w:rPr>
          <w:rFonts w:ascii="Helvetica" w:hAnsi="Helvetica"/>
          <w:sz w:val="24"/>
          <w:szCs w:val="24"/>
        </w:rPr>
      </w:pPr>
    </w:p>
    <w:p w14:paraId="3A2C2CDB" w14:textId="77777777" w:rsidR="00517C1C" w:rsidRDefault="00517C1C" w:rsidP="00517C1C">
      <w:pPr>
        <w:spacing w:line="276" w:lineRule="auto"/>
        <w:rPr>
          <w:rFonts w:ascii="Helvetica" w:hAnsi="Helvetica"/>
          <w:sz w:val="24"/>
          <w:szCs w:val="24"/>
        </w:rPr>
      </w:pPr>
    </w:p>
    <w:p w14:paraId="5D8239C5" w14:textId="77777777" w:rsidR="00517C1C" w:rsidRDefault="00517C1C" w:rsidP="00517C1C">
      <w:pPr>
        <w:spacing w:line="276" w:lineRule="auto"/>
        <w:rPr>
          <w:rFonts w:ascii="Helvetica" w:hAnsi="Helvetica"/>
          <w:sz w:val="24"/>
          <w:szCs w:val="24"/>
        </w:rPr>
      </w:pPr>
    </w:p>
    <w:p w14:paraId="5D9AA129" w14:textId="77777777" w:rsidR="00517C1C" w:rsidRDefault="00517C1C" w:rsidP="00517C1C">
      <w:pPr>
        <w:spacing w:line="276" w:lineRule="auto"/>
        <w:rPr>
          <w:rFonts w:ascii="Helvetica" w:hAnsi="Helvetica"/>
          <w:sz w:val="24"/>
          <w:szCs w:val="24"/>
        </w:rPr>
      </w:pPr>
    </w:p>
    <w:p w14:paraId="0DFC53F0" w14:textId="0E592490" w:rsidR="00517C1C" w:rsidRDefault="00517C1C" w:rsidP="00517C1C">
      <w:pPr>
        <w:spacing w:line="276" w:lineRule="auto"/>
        <w:rPr>
          <w:rFonts w:ascii="Helvetica" w:hAnsi="Helvetica"/>
          <w:sz w:val="24"/>
          <w:szCs w:val="24"/>
        </w:rPr>
      </w:pPr>
    </w:p>
    <w:p w14:paraId="42816B32" w14:textId="339A348F" w:rsidR="00517C1C" w:rsidRDefault="00517C1C" w:rsidP="00517C1C">
      <w:pPr>
        <w:spacing w:line="276" w:lineRule="auto"/>
        <w:rPr>
          <w:rFonts w:ascii="Helvetica" w:hAnsi="Helvetica"/>
          <w:sz w:val="24"/>
          <w:szCs w:val="24"/>
        </w:rPr>
      </w:pPr>
    </w:p>
    <w:p w14:paraId="0E08FF74" w14:textId="5AC6B4F2" w:rsidR="00517C1C" w:rsidRPr="001428C4" w:rsidRDefault="001F2301" w:rsidP="00517C1C">
      <w:pPr>
        <w:spacing w:line="276" w:lineRule="auto"/>
        <w:rPr>
          <w:rFonts w:ascii="Cambria" w:hAnsi="Cambria"/>
          <w:sz w:val="18"/>
          <w:szCs w:val="18"/>
        </w:rPr>
      </w:pPr>
      <w:bookmarkStart w:id="0" w:name="_Hlk36757709"/>
      <w:r>
        <w:rPr>
          <w:rFonts w:ascii="Helvetica" w:hAnsi="Helvetica"/>
          <w:sz w:val="24"/>
          <w:szCs w:val="24"/>
        </w:rPr>
        <w:tab/>
      </w:r>
      <w:r>
        <w:rPr>
          <w:rFonts w:ascii="Helvetica" w:hAnsi="Helvetica"/>
          <w:sz w:val="24"/>
          <w:szCs w:val="24"/>
        </w:rPr>
        <w:tab/>
      </w:r>
      <w:r w:rsidR="00517C1C" w:rsidRPr="001F2301">
        <w:rPr>
          <w:rFonts w:ascii="Cambria" w:hAnsi="Cambria"/>
          <w:sz w:val="18"/>
          <w:szCs w:val="18"/>
        </w:rPr>
        <w:t>Figure 3. Di</w:t>
      </w:r>
      <w:r w:rsidR="001428C4">
        <w:rPr>
          <w:rFonts w:ascii="Cambria" w:hAnsi="Cambria"/>
          <w:sz w:val="18"/>
          <w:szCs w:val="18"/>
        </w:rPr>
        <w:t>agram of Drive-Through Testing.</w:t>
      </w:r>
      <w:bookmarkEnd w:id="0"/>
    </w:p>
    <w:p w14:paraId="5843C2E5" w14:textId="77777777" w:rsidR="00517C1C" w:rsidRDefault="00517C1C" w:rsidP="00517C1C">
      <w:pPr>
        <w:spacing w:line="276" w:lineRule="auto"/>
        <w:rPr>
          <w:rFonts w:ascii="Helvetica" w:hAnsi="Helvetica"/>
          <w:sz w:val="24"/>
          <w:szCs w:val="24"/>
        </w:rPr>
      </w:pPr>
    </w:p>
    <w:p w14:paraId="3A98ADDF" w14:textId="77777777" w:rsidR="00517C1C" w:rsidRDefault="00517C1C" w:rsidP="00517C1C">
      <w:pPr>
        <w:spacing w:line="276" w:lineRule="auto"/>
        <w:rPr>
          <w:rFonts w:ascii="Helvetica" w:hAnsi="Helvetica"/>
          <w:sz w:val="24"/>
          <w:szCs w:val="24"/>
        </w:rPr>
      </w:pPr>
      <w:r>
        <w:rPr>
          <w:rFonts w:ascii="Helvetica" w:hAnsi="Helvetica"/>
          <w:sz w:val="24"/>
          <w:szCs w:val="24"/>
        </w:rPr>
        <w:t>The benefits of Drive-Through Screening and Testing are:</w:t>
      </w:r>
    </w:p>
    <w:p w14:paraId="0E532652" w14:textId="77777777" w:rsidR="00517C1C" w:rsidRPr="00517C1C" w:rsidRDefault="00517C1C" w:rsidP="00517C1C">
      <w:pPr>
        <w:pStyle w:val="ListParagraph"/>
        <w:numPr>
          <w:ilvl w:val="0"/>
          <w:numId w:val="3"/>
        </w:numPr>
        <w:spacing w:line="276" w:lineRule="auto"/>
        <w:rPr>
          <w:rFonts w:ascii="Helvetica" w:hAnsi="Helvetica"/>
          <w:sz w:val="24"/>
          <w:szCs w:val="24"/>
        </w:rPr>
      </w:pPr>
      <w:r w:rsidRPr="00517C1C">
        <w:rPr>
          <w:rFonts w:ascii="Helvetica" w:hAnsi="Helvetica"/>
          <w:sz w:val="24"/>
          <w:szCs w:val="24"/>
        </w:rPr>
        <w:t>Respects social distancing</w:t>
      </w:r>
    </w:p>
    <w:p w14:paraId="26F1D741" w14:textId="77777777" w:rsidR="00517C1C" w:rsidRPr="00517C1C" w:rsidRDefault="00517C1C" w:rsidP="00517C1C">
      <w:pPr>
        <w:pStyle w:val="ListParagraph"/>
        <w:numPr>
          <w:ilvl w:val="0"/>
          <w:numId w:val="3"/>
        </w:numPr>
        <w:spacing w:line="276" w:lineRule="auto"/>
        <w:rPr>
          <w:rFonts w:ascii="Helvetica" w:hAnsi="Helvetica"/>
          <w:sz w:val="24"/>
          <w:szCs w:val="24"/>
        </w:rPr>
      </w:pPr>
      <w:r w:rsidRPr="00517C1C">
        <w:rPr>
          <w:rFonts w:ascii="Helvetica" w:hAnsi="Helvetica"/>
          <w:sz w:val="24"/>
          <w:szCs w:val="24"/>
        </w:rPr>
        <w:t>Mitigates person-to-person spread of infectious disease by eliminating the need to be in waiting rooms</w:t>
      </w:r>
    </w:p>
    <w:p w14:paraId="47BB98D9" w14:textId="77777777" w:rsidR="00517C1C" w:rsidRDefault="00517C1C" w:rsidP="00517C1C">
      <w:pPr>
        <w:pStyle w:val="ListParagraph"/>
        <w:numPr>
          <w:ilvl w:val="0"/>
          <w:numId w:val="3"/>
        </w:numPr>
        <w:spacing w:line="276" w:lineRule="auto"/>
        <w:rPr>
          <w:rFonts w:ascii="Helvetica" w:hAnsi="Helvetica"/>
          <w:sz w:val="24"/>
          <w:szCs w:val="24"/>
        </w:rPr>
      </w:pPr>
      <w:r w:rsidRPr="00517C1C">
        <w:rPr>
          <w:rFonts w:ascii="Helvetica" w:hAnsi="Helvetica"/>
          <w:sz w:val="24"/>
          <w:szCs w:val="24"/>
        </w:rPr>
        <w:t>Frees up space in the emergency department and alleviates associated delays</w:t>
      </w:r>
    </w:p>
    <w:p w14:paraId="2BA6FE79" w14:textId="77777777" w:rsidR="00517C1C" w:rsidRDefault="00517C1C" w:rsidP="00517C1C">
      <w:pPr>
        <w:spacing w:line="276" w:lineRule="auto"/>
        <w:rPr>
          <w:rFonts w:ascii="Helvetica" w:hAnsi="Helvetica"/>
          <w:sz w:val="24"/>
          <w:szCs w:val="24"/>
        </w:rPr>
      </w:pPr>
    </w:p>
    <w:p w14:paraId="74AB54ED" w14:textId="77777777" w:rsidR="00517C1C" w:rsidRDefault="00517C1C" w:rsidP="00517C1C">
      <w:pPr>
        <w:spacing w:line="276" w:lineRule="auto"/>
        <w:rPr>
          <w:rFonts w:ascii="Helvetica" w:hAnsi="Helvetica"/>
          <w:sz w:val="24"/>
          <w:szCs w:val="24"/>
        </w:rPr>
      </w:pPr>
      <w:r>
        <w:rPr>
          <w:rFonts w:ascii="Helvetica" w:hAnsi="Helvetica"/>
          <w:sz w:val="24"/>
          <w:szCs w:val="24"/>
        </w:rPr>
        <w:t>Considerations when setting up mass screening and testing drive-throughs:</w:t>
      </w:r>
    </w:p>
    <w:p w14:paraId="53BB4FCC" w14:textId="77777777" w:rsidR="00517C1C" w:rsidRPr="00517C1C" w:rsidRDefault="00517C1C" w:rsidP="00517C1C">
      <w:pPr>
        <w:pStyle w:val="ListParagraph"/>
        <w:numPr>
          <w:ilvl w:val="0"/>
          <w:numId w:val="4"/>
        </w:numPr>
        <w:spacing w:line="276" w:lineRule="auto"/>
        <w:rPr>
          <w:rFonts w:ascii="Helvetica" w:hAnsi="Helvetica"/>
          <w:sz w:val="24"/>
          <w:szCs w:val="24"/>
        </w:rPr>
      </w:pPr>
      <w:r w:rsidRPr="00517C1C">
        <w:rPr>
          <w:rFonts w:ascii="Helvetica" w:hAnsi="Helvetica"/>
          <w:sz w:val="24"/>
          <w:szCs w:val="24"/>
        </w:rPr>
        <w:t>Screening should be performed virtually or over the phone</w:t>
      </w:r>
    </w:p>
    <w:p w14:paraId="5647DA37" w14:textId="224E97AC" w:rsidR="00517C1C" w:rsidRPr="00517C1C" w:rsidRDefault="00517C1C" w:rsidP="00517C1C">
      <w:pPr>
        <w:pStyle w:val="ListParagraph"/>
        <w:numPr>
          <w:ilvl w:val="0"/>
          <w:numId w:val="4"/>
        </w:numPr>
        <w:spacing w:line="276" w:lineRule="auto"/>
        <w:rPr>
          <w:rFonts w:ascii="Helvetica" w:hAnsi="Helvetica"/>
          <w:sz w:val="24"/>
          <w:szCs w:val="24"/>
        </w:rPr>
      </w:pPr>
      <w:r w:rsidRPr="00517C1C">
        <w:rPr>
          <w:rFonts w:ascii="Helvetica" w:hAnsi="Helvetica"/>
          <w:sz w:val="24"/>
          <w:szCs w:val="24"/>
        </w:rPr>
        <w:t>Testing will occur for clients who have been assessed, are eligible and given an appointment date and time</w:t>
      </w:r>
    </w:p>
    <w:p w14:paraId="26F3EB17" w14:textId="3079C0C8" w:rsidR="00517C1C" w:rsidRPr="00517C1C" w:rsidRDefault="00517C1C" w:rsidP="00517C1C">
      <w:pPr>
        <w:pStyle w:val="ListParagraph"/>
        <w:numPr>
          <w:ilvl w:val="0"/>
          <w:numId w:val="4"/>
        </w:numPr>
        <w:spacing w:line="276" w:lineRule="auto"/>
        <w:rPr>
          <w:rFonts w:ascii="Helvetica" w:hAnsi="Helvetica"/>
          <w:sz w:val="24"/>
          <w:szCs w:val="24"/>
        </w:rPr>
      </w:pPr>
      <w:r w:rsidRPr="00517C1C">
        <w:rPr>
          <w:rFonts w:ascii="Helvetica" w:hAnsi="Helvetica"/>
          <w:sz w:val="24"/>
          <w:szCs w:val="24"/>
        </w:rPr>
        <w:t>Safeguards should be considered in the parking structure to prevent collisions</w:t>
      </w:r>
    </w:p>
    <w:p w14:paraId="698F93FE" w14:textId="6914E642" w:rsidR="00052D5C" w:rsidRPr="00517C1C" w:rsidRDefault="00517C1C" w:rsidP="00517C1C">
      <w:pPr>
        <w:pStyle w:val="ListParagraph"/>
        <w:numPr>
          <w:ilvl w:val="0"/>
          <w:numId w:val="4"/>
        </w:numPr>
        <w:spacing w:line="276" w:lineRule="auto"/>
        <w:rPr>
          <w:rFonts w:ascii="Helvetica" w:hAnsi="Helvetica"/>
          <w:sz w:val="24"/>
          <w:szCs w:val="24"/>
        </w:rPr>
      </w:pPr>
      <w:r w:rsidRPr="00517C1C">
        <w:rPr>
          <w:rFonts w:ascii="Helvetica" w:hAnsi="Helvetica"/>
          <w:sz w:val="24"/>
          <w:szCs w:val="24"/>
        </w:rPr>
        <w:t>Limitations of drive-through testing may be the lack of air conditioning, heat and bathrooms</w:t>
      </w:r>
      <w:r w:rsidR="00052D5C" w:rsidRPr="00517C1C">
        <w:rPr>
          <w:rFonts w:ascii="Helvetica" w:hAnsi="Helvetica"/>
          <w:sz w:val="24"/>
          <w:szCs w:val="24"/>
        </w:rPr>
        <w:br w:type="page"/>
      </w:r>
    </w:p>
    <w:p w14:paraId="59290BEA" w14:textId="77777777" w:rsidR="00052D5C" w:rsidRDefault="00052D5C" w:rsidP="00870C33">
      <w:pPr>
        <w:spacing w:line="276" w:lineRule="auto"/>
        <w:rPr>
          <w:rFonts w:ascii="Helvetica" w:hAnsi="Helvetica"/>
          <w:sz w:val="24"/>
          <w:szCs w:val="24"/>
        </w:rPr>
      </w:pPr>
    </w:p>
    <w:p w14:paraId="5428F312" w14:textId="77777777" w:rsidR="00052D5C" w:rsidRPr="002D6F1E" w:rsidRDefault="00052D5C" w:rsidP="00052D5C">
      <w:pPr>
        <w:pStyle w:val="IntenseQuote"/>
        <w:spacing w:before="200" w:after="200"/>
        <w:ind w:left="862" w:right="862"/>
        <w:rPr>
          <w:rStyle w:val="BookTitle"/>
          <w:rFonts w:ascii="Arial" w:hAnsi="Arial" w:cs="Arial"/>
          <w:color w:val="auto"/>
          <w:sz w:val="28"/>
          <w:szCs w:val="28"/>
        </w:rPr>
      </w:pPr>
      <w:r>
        <w:rPr>
          <w:rFonts w:ascii="Cambria" w:hAnsi="Cambria"/>
          <w:noProof/>
          <w:lang w:eastAsia="en-CA"/>
        </w:rPr>
        <w:drawing>
          <wp:anchor distT="0" distB="0" distL="114300" distR="114300" simplePos="0" relativeHeight="251659264" behindDoc="1" locked="0" layoutInCell="1" allowOverlap="1" wp14:anchorId="001B4446" wp14:editId="49DF7EF5">
            <wp:simplePos x="0" y="0"/>
            <wp:positionH relativeFrom="margin">
              <wp:posOffset>-217170</wp:posOffset>
            </wp:positionH>
            <wp:positionV relativeFrom="paragraph">
              <wp:posOffset>624840</wp:posOffset>
            </wp:positionV>
            <wp:extent cx="6343650" cy="1447800"/>
            <wp:effectExtent l="19050" t="0" r="38100" b="0"/>
            <wp:wrapTight wrapText="bothSides">
              <wp:wrapPolygon edited="0">
                <wp:start x="-65" y="6537"/>
                <wp:lineTo x="-65" y="7674"/>
                <wp:lineTo x="454" y="11653"/>
                <wp:lineTo x="-65" y="13926"/>
                <wp:lineTo x="-65" y="15063"/>
                <wp:lineTo x="20951" y="15063"/>
                <wp:lineTo x="21016" y="14495"/>
                <wp:lineTo x="21600" y="11653"/>
                <wp:lineTo x="21665" y="10800"/>
                <wp:lineTo x="21535" y="10232"/>
                <wp:lineTo x="20951" y="6537"/>
                <wp:lineTo x="-65" y="6537"/>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Pr>
          <w:rStyle w:val="BookTitle"/>
          <w:rFonts w:ascii="Arial" w:hAnsi="Arial" w:cs="Arial"/>
          <w:color w:val="auto"/>
          <w:sz w:val="28"/>
          <w:szCs w:val="28"/>
        </w:rPr>
        <w:t>Drive-Through</w:t>
      </w:r>
      <w:r w:rsidRPr="002D6F1E">
        <w:rPr>
          <w:rStyle w:val="BookTitle"/>
          <w:rFonts w:ascii="Arial" w:hAnsi="Arial" w:cs="Arial"/>
          <w:color w:val="auto"/>
          <w:sz w:val="28"/>
          <w:szCs w:val="28"/>
        </w:rPr>
        <w:t xml:space="preserve"> Screening</w:t>
      </w:r>
      <w:r>
        <w:rPr>
          <w:rStyle w:val="BookTitle"/>
          <w:rFonts w:ascii="Arial" w:hAnsi="Arial" w:cs="Arial"/>
          <w:color w:val="auto"/>
          <w:sz w:val="28"/>
          <w:szCs w:val="28"/>
        </w:rPr>
        <w:t>/Testing</w:t>
      </w:r>
      <w:r w:rsidRPr="002D6F1E">
        <w:rPr>
          <w:rStyle w:val="BookTitle"/>
          <w:rFonts w:ascii="Arial" w:hAnsi="Arial" w:cs="Arial"/>
          <w:color w:val="auto"/>
          <w:sz w:val="28"/>
          <w:szCs w:val="28"/>
        </w:rPr>
        <w:t xml:space="preserve"> Flow Algorithm</w:t>
      </w:r>
    </w:p>
    <w:p w14:paraId="4201E07E" w14:textId="77777777" w:rsidR="00052D5C" w:rsidRDefault="00052D5C" w:rsidP="00052D5C">
      <w:pPr>
        <w:rPr>
          <w:rFonts w:ascii="Cambria" w:hAnsi="Cambria"/>
        </w:rPr>
      </w:pPr>
    </w:p>
    <w:p w14:paraId="1377F7FB" w14:textId="77777777" w:rsidR="00052D5C" w:rsidRDefault="00052D5C" w:rsidP="00052D5C">
      <w:pPr>
        <w:rPr>
          <w:rFonts w:ascii="Cambria" w:hAnsi="Cambria"/>
        </w:rPr>
      </w:pPr>
    </w:p>
    <w:p w14:paraId="1B207E4E" w14:textId="59875795" w:rsidR="00052D5C" w:rsidRPr="00E009B4" w:rsidRDefault="00052D5C" w:rsidP="00052D5C">
      <w:pPr>
        <w:rPr>
          <w:rFonts w:ascii="Cambria" w:hAnsi="Cambria"/>
          <w:sz w:val="20"/>
          <w:szCs w:val="20"/>
        </w:rPr>
      </w:pPr>
      <w:r w:rsidRPr="00DA215B">
        <w:rPr>
          <w:rFonts w:ascii="Cambria" w:hAnsi="Cambria"/>
          <w:sz w:val="20"/>
          <w:szCs w:val="20"/>
        </w:rPr>
        <w:t xml:space="preserve">Figure </w:t>
      </w:r>
      <w:r w:rsidR="007E5F74">
        <w:rPr>
          <w:rFonts w:ascii="Cambria" w:hAnsi="Cambria"/>
          <w:sz w:val="20"/>
          <w:szCs w:val="20"/>
        </w:rPr>
        <w:t>4</w:t>
      </w:r>
      <w:r w:rsidRPr="00DA215B">
        <w:rPr>
          <w:rFonts w:ascii="Cambria" w:hAnsi="Cambria"/>
          <w:sz w:val="20"/>
          <w:szCs w:val="20"/>
        </w:rPr>
        <w:t xml:space="preserve">. The five steps of </w:t>
      </w:r>
      <w:r w:rsidR="00E009B4">
        <w:rPr>
          <w:rFonts w:ascii="Cambria" w:hAnsi="Cambria"/>
          <w:sz w:val="20"/>
          <w:szCs w:val="20"/>
        </w:rPr>
        <w:t>the drive-through screening and testing process</w:t>
      </w:r>
      <w:r w:rsidRPr="00DA215B">
        <w:rPr>
          <w:rFonts w:ascii="Cambria" w:hAnsi="Cambria"/>
          <w:sz w:val="20"/>
          <w:szCs w:val="20"/>
        </w:rPr>
        <w:t xml:space="preserve"> </w:t>
      </w:r>
      <w:r>
        <w:rPr>
          <w:rFonts w:ascii="Cambria" w:hAnsi="Cambria"/>
          <w:sz w:val="20"/>
          <w:szCs w:val="20"/>
        </w:rPr>
        <w:t>consists of</w:t>
      </w:r>
      <w:r w:rsidRPr="00DA215B">
        <w:rPr>
          <w:rFonts w:ascii="Cambria" w:hAnsi="Cambria"/>
          <w:sz w:val="20"/>
          <w:szCs w:val="20"/>
        </w:rPr>
        <w:t xml:space="preserve"> </w:t>
      </w:r>
      <w:r>
        <w:rPr>
          <w:rFonts w:ascii="Cambria" w:hAnsi="Cambria"/>
          <w:sz w:val="20"/>
          <w:szCs w:val="20"/>
        </w:rPr>
        <w:t>(1)</w:t>
      </w:r>
      <w:r w:rsidR="00E009B4">
        <w:rPr>
          <w:rFonts w:ascii="Cambria" w:hAnsi="Cambria"/>
          <w:sz w:val="20"/>
          <w:szCs w:val="20"/>
        </w:rPr>
        <w:t xml:space="preserve"> conducting the screening process over the phone,</w:t>
      </w:r>
      <w:r>
        <w:rPr>
          <w:rFonts w:ascii="Cambria" w:hAnsi="Cambria"/>
          <w:sz w:val="20"/>
          <w:szCs w:val="20"/>
        </w:rPr>
        <w:t xml:space="preserve"> </w:t>
      </w:r>
      <w:r w:rsidR="00E009B4">
        <w:rPr>
          <w:rFonts w:ascii="Cambria" w:hAnsi="Cambria"/>
          <w:sz w:val="20"/>
          <w:szCs w:val="20"/>
        </w:rPr>
        <w:t xml:space="preserve">(2) having clients who are eligible to attend the drive-through test, (3) having a knowledgeable individual ready at the entrance to greet and provide instructions to the clients, (4) having the healthcare provider (e.g. community health nurse) go to the client’s vehicle and perform the test, and (5) directing the clients to the exit. </w:t>
      </w:r>
      <w:r>
        <w:rPr>
          <w:rFonts w:ascii="Cambria" w:hAnsi="Cambria"/>
          <w:sz w:val="20"/>
          <w:szCs w:val="20"/>
        </w:rPr>
        <w:t xml:space="preserve"> </w:t>
      </w:r>
    </w:p>
    <w:p w14:paraId="7192EAAE" w14:textId="2C41F68B" w:rsidR="00460F8A" w:rsidRDefault="00460F8A" w:rsidP="00052D5C">
      <w:pPr>
        <w:rPr>
          <w:rFonts w:ascii="Helvetica" w:hAnsi="Helvetica"/>
          <w:b/>
          <w:bCs/>
          <w:sz w:val="24"/>
          <w:szCs w:val="24"/>
        </w:rPr>
      </w:pPr>
    </w:p>
    <w:p w14:paraId="799C0A89" w14:textId="77777777" w:rsidR="00460F8A" w:rsidRDefault="00460F8A" w:rsidP="00052D5C">
      <w:pPr>
        <w:rPr>
          <w:rFonts w:ascii="Helvetica" w:hAnsi="Helvetica"/>
          <w:b/>
          <w:bCs/>
          <w:sz w:val="24"/>
          <w:szCs w:val="24"/>
        </w:rPr>
      </w:pPr>
    </w:p>
    <w:p w14:paraId="60DAB8D9" w14:textId="0C1E6352" w:rsidR="00052D5C" w:rsidRPr="002D6F1E" w:rsidRDefault="00052D5C" w:rsidP="00052D5C">
      <w:pPr>
        <w:spacing w:line="276" w:lineRule="auto"/>
        <w:rPr>
          <w:rFonts w:ascii="Helvetica" w:hAnsi="Helvetica"/>
          <w:b/>
          <w:bCs/>
          <w:sz w:val="24"/>
          <w:szCs w:val="24"/>
        </w:rPr>
      </w:pPr>
      <w:r w:rsidRPr="002D6F1E">
        <w:rPr>
          <w:rFonts w:ascii="Helvetica" w:hAnsi="Helvetica"/>
          <w:b/>
          <w:bCs/>
          <w:sz w:val="24"/>
          <w:szCs w:val="24"/>
        </w:rPr>
        <w:t>Considerations for</w:t>
      </w:r>
      <w:r w:rsidR="00E009B4">
        <w:rPr>
          <w:rFonts w:ascii="Helvetica" w:hAnsi="Helvetica"/>
          <w:b/>
          <w:bCs/>
          <w:sz w:val="24"/>
          <w:szCs w:val="24"/>
        </w:rPr>
        <w:t xml:space="preserve"> the Drive-Through Screening and Testing Process</w:t>
      </w:r>
      <w:r w:rsidRPr="002D6F1E">
        <w:rPr>
          <w:rFonts w:ascii="Helvetica" w:hAnsi="Helvetica"/>
          <w:b/>
          <w:bCs/>
          <w:sz w:val="24"/>
          <w:szCs w:val="24"/>
        </w:rPr>
        <w:t>:</w:t>
      </w:r>
    </w:p>
    <w:p w14:paraId="41F24E33" w14:textId="455C1BB0" w:rsidR="00052D5C" w:rsidRPr="002D6F1E" w:rsidRDefault="00052D5C" w:rsidP="00052D5C">
      <w:pPr>
        <w:spacing w:line="276" w:lineRule="auto"/>
        <w:rPr>
          <w:rFonts w:ascii="Helvetica" w:hAnsi="Helvetica"/>
          <w:sz w:val="24"/>
          <w:szCs w:val="24"/>
        </w:rPr>
      </w:pPr>
      <w:r w:rsidRPr="002D6F1E">
        <w:rPr>
          <w:rFonts w:ascii="Helvetica" w:hAnsi="Helvetica"/>
          <w:sz w:val="24"/>
          <w:szCs w:val="24"/>
        </w:rPr>
        <w:t xml:space="preserve">(1) </w:t>
      </w:r>
      <w:r w:rsidR="00E009B4">
        <w:rPr>
          <w:rFonts w:ascii="Helvetica" w:hAnsi="Helvetica"/>
          <w:sz w:val="24"/>
          <w:szCs w:val="24"/>
        </w:rPr>
        <w:t>Screening</w:t>
      </w:r>
    </w:p>
    <w:p w14:paraId="0B3B8636" w14:textId="4D21F4B1" w:rsidR="00953893" w:rsidRDefault="00052D5C" w:rsidP="00052D5C">
      <w:pPr>
        <w:spacing w:line="276" w:lineRule="auto"/>
        <w:ind w:left="624"/>
        <w:rPr>
          <w:rFonts w:ascii="Helvetica" w:hAnsi="Helvetica"/>
          <w:sz w:val="24"/>
          <w:szCs w:val="24"/>
        </w:rPr>
      </w:pPr>
      <w:r w:rsidRPr="002D6F1E">
        <w:rPr>
          <w:rFonts w:ascii="Helvetica" w:hAnsi="Helvetica"/>
          <w:sz w:val="24"/>
          <w:szCs w:val="24"/>
        </w:rPr>
        <w:t>C</w:t>
      </w:r>
      <w:r w:rsidR="00953893">
        <w:rPr>
          <w:rFonts w:ascii="Helvetica" w:hAnsi="Helvetica"/>
          <w:sz w:val="24"/>
          <w:szCs w:val="24"/>
        </w:rPr>
        <w:t xml:space="preserve">ommunities will be notified that symptomatic clients should contact the healthcare provider (e.g. community health nurse) for screening. The screening process will be delivered virtually or over the phone. </w:t>
      </w:r>
    </w:p>
    <w:p w14:paraId="58105796" w14:textId="77777777" w:rsidR="00052D5C" w:rsidRPr="002D6F1E" w:rsidRDefault="00052D5C" w:rsidP="00052D5C">
      <w:pPr>
        <w:spacing w:line="276" w:lineRule="auto"/>
        <w:rPr>
          <w:rFonts w:ascii="Helvetica" w:hAnsi="Helvetica"/>
          <w:sz w:val="24"/>
          <w:szCs w:val="24"/>
        </w:rPr>
      </w:pPr>
    </w:p>
    <w:p w14:paraId="05FD0CA2" w14:textId="7C03B670" w:rsidR="00052D5C" w:rsidRPr="002D6F1E" w:rsidRDefault="00052D5C" w:rsidP="00052D5C">
      <w:pPr>
        <w:spacing w:line="276" w:lineRule="auto"/>
        <w:rPr>
          <w:rFonts w:ascii="Helvetica" w:hAnsi="Helvetica"/>
          <w:sz w:val="24"/>
          <w:szCs w:val="24"/>
        </w:rPr>
      </w:pPr>
      <w:r w:rsidRPr="002D6F1E">
        <w:rPr>
          <w:rFonts w:ascii="Helvetica" w:hAnsi="Helvetica"/>
          <w:sz w:val="24"/>
          <w:szCs w:val="24"/>
        </w:rPr>
        <w:t xml:space="preserve">(2) </w:t>
      </w:r>
      <w:r w:rsidR="00953893">
        <w:rPr>
          <w:rFonts w:ascii="Helvetica" w:hAnsi="Helvetica"/>
          <w:sz w:val="24"/>
          <w:szCs w:val="24"/>
        </w:rPr>
        <w:t>Line up by appointment</w:t>
      </w:r>
    </w:p>
    <w:p w14:paraId="57DA4EFC" w14:textId="21032205" w:rsidR="00052D5C" w:rsidRDefault="00A03B54" w:rsidP="00052D5C">
      <w:pPr>
        <w:spacing w:line="276" w:lineRule="auto"/>
        <w:ind w:left="624"/>
        <w:rPr>
          <w:rFonts w:ascii="Helvetica" w:hAnsi="Helvetica"/>
          <w:sz w:val="24"/>
          <w:szCs w:val="24"/>
        </w:rPr>
      </w:pPr>
      <w:r>
        <w:rPr>
          <w:rFonts w:ascii="Helvetica" w:hAnsi="Helvetica"/>
          <w:sz w:val="24"/>
          <w:szCs w:val="24"/>
        </w:rPr>
        <w:t>If the client has been assessed and is eligible for testing based on a pre-determined criteria, they will be assigned a specific date and time for their test.</w:t>
      </w:r>
    </w:p>
    <w:p w14:paraId="103CCBA6" w14:textId="075D4AC4" w:rsidR="00A03B54" w:rsidRDefault="00A03B54" w:rsidP="00052D5C">
      <w:pPr>
        <w:spacing w:line="276" w:lineRule="auto"/>
        <w:ind w:left="624"/>
        <w:rPr>
          <w:rFonts w:ascii="Helvetica" w:hAnsi="Helvetica"/>
          <w:sz w:val="24"/>
          <w:szCs w:val="24"/>
        </w:rPr>
      </w:pPr>
    </w:p>
    <w:p w14:paraId="210A022B" w14:textId="12B80104" w:rsidR="00A03B54" w:rsidRPr="002D6F1E" w:rsidRDefault="00A03B54" w:rsidP="00052D5C">
      <w:pPr>
        <w:spacing w:line="276" w:lineRule="auto"/>
        <w:ind w:left="624"/>
        <w:rPr>
          <w:rFonts w:ascii="Helvetica" w:hAnsi="Helvetica"/>
          <w:sz w:val="24"/>
          <w:szCs w:val="24"/>
        </w:rPr>
      </w:pPr>
      <w:r w:rsidRPr="00A03B54">
        <w:rPr>
          <w:rFonts w:ascii="Helvetica" w:hAnsi="Helvetica"/>
          <w:i/>
          <w:iCs/>
          <w:sz w:val="24"/>
          <w:szCs w:val="24"/>
        </w:rPr>
        <w:t>Please note</w:t>
      </w:r>
      <w:r>
        <w:rPr>
          <w:rFonts w:ascii="Helvetica" w:hAnsi="Helvetica"/>
          <w:sz w:val="24"/>
          <w:szCs w:val="24"/>
        </w:rPr>
        <w:t xml:space="preserve"> that only clients who have been screened over the phone can be tested. They are not permitted to bring additional family members with them unless they have been pre-screened as well. If the client misses their appointment, they will have to be re-screened.</w:t>
      </w:r>
    </w:p>
    <w:p w14:paraId="6D14F2DC" w14:textId="77777777" w:rsidR="00052D5C" w:rsidRPr="002D6F1E" w:rsidRDefault="00052D5C" w:rsidP="00052D5C">
      <w:pPr>
        <w:spacing w:line="276" w:lineRule="auto"/>
        <w:rPr>
          <w:rFonts w:ascii="Helvetica" w:hAnsi="Helvetica"/>
          <w:sz w:val="24"/>
          <w:szCs w:val="24"/>
        </w:rPr>
      </w:pPr>
    </w:p>
    <w:p w14:paraId="57B5CF8A" w14:textId="0124B8EC" w:rsidR="00052D5C" w:rsidRPr="002D6F1E" w:rsidRDefault="00052D5C" w:rsidP="00052D5C">
      <w:pPr>
        <w:spacing w:line="276" w:lineRule="auto"/>
        <w:rPr>
          <w:rFonts w:ascii="Helvetica" w:hAnsi="Helvetica"/>
          <w:sz w:val="24"/>
          <w:szCs w:val="24"/>
        </w:rPr>
      </w:pPr>
      <w:r w:rsidRPr="002D6F1E">
        <w:rPr>
          <w:rFonts w:ascii="Helvetica" w:hAnsi="Helvetica"/>
          <w:sz w:val="24"/>
          <w:szCs w:val="24"/>
        </w:rPr>
        <w:t xml:space="preserve">(3) </w:t>
      </w:r>
      <w:r w:rsidR="00A03B54">
        <w:rPr>
          <w:rFonts w:ascii="Helvetica" w:hAnsi="Helvetica"/>
          <w:sz w:val="24"/>
          <w:szCs w:val="24"/>
        </w:rPr>
        <w:t>Entrance</w:t>
      </w:r>
    </w:p>
    <w:p w14:paraId="74E7D771" w14:textId="19415042" w:rsidR="00052D5C" w:rsidRDefault="00A03B54" w:rsidP="00052D5C">
      <w:pPr>
        <w:spacing w:line="276" w:lineRule="auto"/>
        <w:ind w:left="624"/>
        <w:rPr>
          <w:rFonts w:ascii="Helvetica" w:hAnsi="Helvetica"/>
          <w:sz w:val="24"/>
          <w:szCs w:val="24"/>
        </w:rPr>
      </w:pPr>
      <w:r>
        <w:rPr>
          <w:rFonts w:ascii="Helvetica" w:hAnsi="Helvetica"/>
          <w:sz w:val="24"/>
          <w:szCs w:val="24"/>
        </w:rPr>
        <w:t>Staffing should be dedicated to the entrance to</w:t>
      </w:r>
    </w:p>
    <w:p w14:paraId="79B0BEAD" w14:textId="5581F91E" w:rsidR="00A03B54" w:rsidRPr="004D26FB" w:rsidRDefault="00A03B54" w:rsidP="004D26FB">
      <w:pPr>
        <w:pStyle w:val="ListParagraph"/>
        <w:numPr>
          <w:ilvl w:val="0"/>
          <w:numId w:val="5"/>
        </w:numPr>
        <w:spacing w:line="276" w:lineRule="auto"/>
        <w:rPr>
          <w:rFonts w:ascii="Helvetica" w:hAnsi="Helvetica"/>
          <w:sz w:val="24"/>
          <w:szCs w:val="24"/>
        </w:rPr>
      </w:pPr>
      <w:r w:rsidRPr="004D26FB">
        <w:rPr>
          <w:rFonts w:ascii="Helvetica" w:hAnsi="Helvetica"/>
          <w:sz w:val="24"/>
          <w:szCs w:val="24"/>
        </w:rPr>
        <w:t>Greet the client</w:t>
      </w:r>
      <w:r w:rsidR="004D26FB" w:rsidRPr="004D26FB">
        <w:rPr>
          <w:rFonts w:ascii="Helvetica" w:hAnsi="Helvetica"/>
          <w:sz w:val="24"/>
          <w:szCs w:val="24"/>
        </w:rPr>
        <w:t xml:space="preserve"> by stating your name, occupation and what you will be doing</w:t>
      </w:r>
    </w:p>
    <w:p w14:paraId="4B7C2FC5" w14:textId="7921AC64" w:rsidR="004D26FB" w:rsidRPr="004D26FB" w:rsidRDefault="004D26FB" w:rsidP="004D26FB">
      <w:pPr>
        <w:pStyle w:val="ListParagraph"/>
        <w:numPr>
          <w:ilvl w:val="0"/>
          <w:numId w:val="5"/>
        </w:numPr>
        <w:spacing w:line="276" w:lineRule="auto"/>
        <w:rPr>
          <w:rFonts w:ascii="Helvetica" w:hAnsi="Helvetica"/>
          <w:sz w:val="24"/>
          <w:szCs w:val="24"/>
        </w:rPr>
      </w:pPr>
      <w:r w:rsidRPr="004D26FB">
        <w:rPr>
          <w:rFonts w:ascii="Helvetica" w:hAnsi="Helvetica"/>
          <w:sz w:val="24"/>
          <w:szCs w:val="24"/>
        </w:rPr>
        <w:t>Confirm the client’s identification and appointment</w:t>
      </w:r>
    </w:p>
    <w:p w14:paraId="6A7F8BAE" w14:textId="4902D942" w:rsidR="004D26FB" w:rsidRPr="004D26FB" w:rsidRDefault="004D26FB" w:rsidP="004D26FB">
      <w:pPr>
        <w:pStyle w:val="ListParagraph"/>
        <w:numPr>
          <w:ilvl w:val="0"/>
          <w:numId w:val="5"/>
        </w:numPr>
        <w:spacing w:line="276" w:lineRule="auto"/>
        <w:rPr>
          <w:rFonts w:ascii="Helvetica" w:hAnsi="Helvetica"/>
          <w:sz w:val="24"/>
          <w:szCs w:val="24"/>
        </w:rPr>
      </w:pPr>
      <w:r w:rsidRPr="004D26FB">
        <w:rPr>
          <w:rFonts w:ascii="Helvetica" w:hAnsi="Helvetica"/>
          <w:sz w:val="24"/>
          <w:szCs w:val="24"/>
        </w:rPr>
        <w:t>Ask the client if they are a healthcare worker</w:t>
      </w:r>
    </w:p>
    <w:p w14:paraId="51AD6AFF" w14:textId="26E6685B" w:rsidR="004D26FB" w:rsidRPr="004D26FB" w:rsidRDefault="004D26FB" w:rsidP="004D26FB">
      <w:pPr>
        <w:pStyle w:val="ListParagraph"/>
        <w:numPr>
          <w:ilvl w:val="0"/>
          <w:numId w:val="5"/>
        </w:numPr>
        <w:spacing w:line="276" w:lineRule="auto"/>
        <w:rPr>
          <w:rFonts w:ascii="Helvetica" w:hAnsi="Helvetica"/>
          <w:sz w:val="24"/>
          <w:szCs w:val="24"/>
        </w:rPr>
      </w:pPr>
      <w:r w:rsidRPr="004D26FB">
        <w:rPr>
          <w:rFonts w:ascii="Helvetica" w:hAnsi="Helvetica"/>
          <w:sz w:val="24"/>
          <w:szCs w:val="24"/>
        </w:rPr>
        <w:t>Ask the client if they need any immediate medical attention</w:t>
      </w:r>
    </w:p>
    <w:p w14:paraId="5271B5AC" w14:textId="505C4EC4" w:rsidR="004D26FB" w:rsidRPr="004D26FB" w:rsidRDefault="004D26FB" w:rsidP="004D26FB">
      <w:pPr>
        <w:pStyle w:val="ListParagraph"/>
        <w:numPr>
          <w:ilvl w:val="0"/>
          <w:numId w:val="5"/>
        </w:numPr>
        <w:spacing w:line="276" w:lineRule="auto"/>
        <w:rPr>
          <w:rFonts w:ascii="Helvetica" w:hAnsi="Helvetica"/>
          <w:sz w:val="24"/>
          <w:szCs w:val="24"/>
        </w:rPr>
      </w:pPr>
      <w:r w:rsidRPr="004D26FB">
        <w:rPr>
          <w:rFonts w:ascii="Helvetica" w:hAnsi="Helvetica"/>
          <w:sz w:val="24"/>
          <w:szCs w:val="24"/>
        </w:rPr>
        <w:lastRenderedPageBreak/>
        <w:t>Explain to the client that cars need to be turned off during the testing procedure and to keep the window rolled up when the nurse is not at the car’s window</w:t>
      </w:r>
    </w:p>
    <w:p w14:paraId="7D4102FB" w14:textId="77777777" w:rsidR="00052D5C" w:rsidRPr="002D6F1E" w:rsidRDefault="00052D5C" w:rsidP="00052D5C">
      <w:pPr>
        <w:spacing w:line="276" w:lineRule="auto"/>
        <w:rPr>
          <w:rFonts w:ascii="Helvetica" w:hAnsi="Helvetica"/>
          <w:sz w:val="24"/>
          <w:szCs w:val="24"/>
        </w:rPr>
      </w:pPr>
    </w:p>
    <w:p w14:paraId="421C5DFB" w14:textId="0B5871EE" w:rsidR="00052D5C" w:rsidRPr="002D6F1E" w:rsidRDefault="00052D5C" w:rsidP="00052D5C">
      <w:pPr>
        <w:spacing w:line="276" w:lineRule="auto"/>
        <w:rPr>
          <w:rFonts w:ascii="Helvetica" w:hAnsi="Helvetica"/>
          <w:sz w:val="24"/>
          <w:szCs w:val="24"/>
        </w:rPr>
      </w:pPr>
      <w:r w:rsidRPr="002D6F1E">
        <w:rPr>
          <w:rFonts w:ascii="Helvetica" w:hAnsi="Helvetica"/>
          <w:sz w:val="24"/>
          <w:szCs w:val="24"/>
        </w:rPr>
        <w:t>(</w:t>
      </w:r>
      <w:r w:rsidR="004D26FB">
        <w:rPr>
          <w:rFonts w:ascii="Helvetica" w:hAnsi="Helvetica"/>
          <w:sz w:val="24"/>
          <w:szCs w:val="24"/>
        </w:rPr>
        <w:t>4</w:t>
      </w:r>
      <w:r w:rsidRPr="002D6F1E">
        <w:rPr>
          <w:rFonts w:ascii="Helvetica" w:hAnsi="Helvetica"/>
          <w:sz w:val="24"/>
          <w:szCs w:val="24"/>
        </w:rPr>
        <w:t xml:space="preserve">) </w:t>
      </w:r>
      <w:r w:rsidR="004D26FB">
        <w:rPr>
          <w:rFonts w:ascii="Helvetica" w:hAnsi="Helvetica"/>
          <w:sz w:val="24"/>
          <w:szCs w:val="24"/>
        </w:rPr>
        <w:t>Testing</w:t>
      </w:r>
    </w:p>
    <w:p w14:paraId="08EDFF49" w14:textId="7CEF09B0" w:rsidR="004D26FB" w:rsidRDefault="004D26FB" w:rsidP="00052D5C">
      <w:pPr>
        <w:spacing w:line="276" w:lineRule="auto"/>
        <w:ind w:left="624"/>
        <w:rPr>
          <w:rFonts w:ascii="Helvetica" w:hAnsi="Helvetica"/>
          <w:sz w:val="24"/>
          <w:szCs w:val="24"/>
        </w:rPr>
      </w:pPr>
      <w:r>
        <w:rPr>
          <w:rFonts w:ascii="Helvetica" w:hAnsi="Helvetica"/>
          <w:sz w:val="24"/>
          <w:szCs w:val="24"/>
        </w:rPr>
        <w:t>The healthcare provider (e.g. community health nurse) will retrieve the testing kits and perform the swab. Please refer to the following procedure for more information.</w:t>
      </w:r>
    </w:p>
    <w:p w14:paraId="7953A164" w14:textId="77777777" w:rsidR="004D26FB" w:rsidRDefault="004D26FB" w:rsidP="00052D5C">
      <w:pPr>
        <w:spacing w:line="276" w:lineRule="auto"/>
        <w:ind w:left="624"/>
        <w:rPr>
          <w:rFonts w:ascii="Helvetica" w:hAnsi="Helvetica"/>
          <w:sz w:val="24"/>
          <w:szCs w:val="24"/>
        </w:rPr>
      </w:pPr>
    </w:p>
    <w:p w14:paraId="0BA4B049" w14:textId="5AC68F2E" w:rsidR="004D26FB" w:rsidRPr="002D6F1E" w:rsidRDefault="004D26FB" w:rsidP="004D26FB">
      <w:pPr>
        <w:spacing w:line="276" w:lineRule="auto"/>
        <w:rPr>
          <w:rFonts w:ascii="Helvetica" w:hAnsi="Helvetica"/>
          <w:sz w:val="24"/>
          <w:szCs w:val="24"/>
        </w:rPr>
      </w:pPr>
      <w:r w:rsidRPr="002D6F1E">
        <w:rPr>
          <w:rFonts w:ascii="Helvetica" w:hAnsi="Helvetica"/>
          <w:sz w:val="24"/>
          <w:szCs w:val="24"/>
        </w:rPr>
        <w:t>(</w:t>
      </w:r>
      <w:r>
        <w:rPr>
          <w:rFonts w:ascii="Helvetica" w:hAnsi="Helvetica"/>
          <w:sz w:val="24"/>
          <w:szCs w:val="24"/>
        </w:rPr>
        <w:t>5</w:t>
      </w:r>
      <w:r w:rsidRPr="002D6F1E">
        <w:rPr>
          <w:rFonts w:ascii="Helvetica" w:hAnsi="Helvetica"/>
          <w:sz w:val="24"/>
          <w:szCs w:val="24"/>
        </w:rPr>
        <w:t xml:space="preserve">) </w:t>
      </w:r>
      <w:r>
        <w:rPr>
          <w:rFonts w:ascii="Helvetica" w:hAnsi="Helvetica"/>
          <w:sz w:val="24"/>
          <w:szCs w:val="24"/>
        </w:rPr>
        <w:t>Exit</w:t>
      </w:r>
    </w:p>
    <w:p w14:paraId="4BCAD1DD" w14:textId="7B8A2982" w:rsidR="008A405B" w:rsidRDefault="00460F8A" w:rsidP="004D26FB">
      <w:pPr>
        <w:spacing w:line="276" w:lineRule="auto"/>
        <w:ind w:left="624"/>
        <w:rPr>
          <w:rFonts w:ascii="Helvetica" w:hAnsi="Helvetica"/>
          <w:sz w:val="24"/>
          <w:szCs w:val="24"/>
        </w:rPr>
      </w:pPr>
      <w:r>
        <w:rPr>
          <w:rFonts w:ascii="Helvetica" w:hAnsi="Helvetica"/>
          <w:sz w:val="24"/>
          <w:szCs w:val="24"/>
        </w:rPr>
        <w:t>Once the testing is completed, the healthcare provider (e.g. community health nurse) shall direct the client to leave the drive-through test area and provide client teaching.</w:t>
      </w:r>
    </w:p>
    <w:p w14:paraId="7E6760F3" w14:textId="5EFF4CE0" w:rsidR="008A405B" w:rsidRDefault="008A405B" w:rsidP="004D26FB">
      <w:pPr>
        <w:spacing w:line="276" w:lineRule="auto"/>
        <w:ind w:left="624"/>
        <w:rPr>
          <w:rFonts w:ascii="Helvetica" w:hAnsi="Helvetica"/>
          <w:sz w:val="24"/>
          <w:szCs w:val="24"/>
        </w:rPr>
      </w:pPr>
    </w:p>
    <w:p w14:paraId="3BDBE98C" w14:textId="24BA3585" w:rsidR="006004E3" w:rsidRDefault="006004E3" w:rsidP="008A405B">
      <w:pPr>
        <w:spacing w:line="276" w:lineRule="auto"/>
        <w:rPr>
          <w:rFonts w:ascii="Helvetica" w:hAnsi="Helvetica"/>
          <w:sz w:val="24"/>
          <w:szCs w:val="24"/>
        </w:rPr>
      </w:pPr>
      <w:r>
        <w:rPr>
          <w:rFonts w:ascii="Helvetica" w:hAnsi="Helvetica"/>
          <w:sz w:val="24"/>
          <w:szCs w:val="24"/>
        </w:rPr>
        <w:br w:type="page"/>
      </w:r>
    </w:p>
    <w:p w14:paraId="00AB64CD" w14:textId="76554126" w:rsidR="006004E3" w:rsidRPr="004130EA" w:rsidRDefault="006004E3" w:rsidP="00FD0521">
      <w:pPr>
        <w:pBdr>
          <w:top w:val="single" w:sz="24" w:space="1" w:color="00629B"/>
        </w:pBdr>
        <w:jc w:val="center"/>
        <w:rPr>
          <w:rFonts w:ascii="Arial" w:hAnsi="Arial" w:cs="Arial"/>
          <w:b/>
          <w:sz w:val="28"/>
          <w:szCs w:val="28"/>
        </w:rPr>
      </w:pPr>
      <w:r w:rsidRPr="004130EA">
        <w:rPr>
          <w:rFonts w:ascii="Arial" w:hAnsi="Arial" w:cs="Arial"/>
          <w:b/>
          <w:sz w:val="28"/>
          <w:szCs w:val="28"/>
        </w:rPr>
        <w:lastRenderedPageBreak/>
        <w:t xml:space="preserve">Procedure </w:t>
      </w:r>
      <w:r w:rsidR="00FD0521" w:rsidRPr="004130EA">
        <w:rPr>
          <w:rFonts w:ascii="Arial" w:hAnsi="Arial" w:cs="Arial"/>
          <w:b/>
          <w:sz w:val="28"/>
          <w:szCs w:val="28"/>
        </w:rPr>
        <w:t>for Drive-Through Testing for COVID-19</w:t>
      </w:r>
    </w:p>
    <w:p w14:paraId="15C8EFC4" w14:textId="77777777" w:rsidR="006004E3" w:rsidRDefault="006004E3" w:rsidP="006004E3">
      <w:pPr>
        <w:pBdr>
          <w:top w:val="single" w:sz="24" w:space="1" w:color="00629B"/>
        </w:pBdr>
        <w:rPr>
          <w:rFonts w:ascii="Helvetica" w:hAnsi="Helvetica" w:cstheme="majorHAnsi"/>
          <w:b/>
          <w:sz w:val="24"/>
          <w:szCs w:val="24"/>
        </w:rPr>
      </w:pPr>
    </w:p>
    <w:p w14:paraId="0308630E" w14:textId="4C94B9DE" w:rsidR="006004E3" w:rsidRPr="006004E3" w:rsidRDefault="006004E3" w:rsidP="006004E3">
      <w:pPr>
        <w:pBdr>
          <w:top w:val="single" w:sz="24" w:space="1" w:color="00629B"/>
        </w:pBdr>
        <w:rPr>
          <w:rFonts w:ascii="Helvetica" w:hAnsi="Helvetica" w:cstheme="majorHAnsi"/>
          <w:b/>
          <w:sz w:val="24"/>
          <w:szCs w:val="24"/>
        </w:rPr>
      </w:pPr>
      <w:r w:rsidRPr="006004E3">
        <w:rPr>
          <w:rFonts w:ascii="Helvetica" w:hAnsi="Helvetica" w:cstheme="majorHAnsi"/>
          <w:b/>
          <w:sz w:val="24"/>
          <w:szCs w:val="24"/>
        </w:rPr>
        <w:t xml:space="preserve">Objectives: </w:t>
      </w:r>
    </w:p>
    <w:p w14:paraId="139CA87B" w14:textId="1B77D12F" w:rsidR="006004E3" w:rsidRPr="00FD0521" w:rsidRDefault="006004E3" w:rsidP="006004E3">
      <w:pPr>
        <w:pStyle w:val="ListParagraph"/>
        <w:numPr>
          <w:ilvl w:val="0"/>
          <w:numId w:val="7"/>
        </w:numPr>
        <w:spacing w:line="276" w:lineRule="auto"/>
        <w:rPr>
          <w:rFonts w:ascii="Helvetica" w:hAnsi="Helvetica" w:cstheme="majorHAnsi"/>
          <w:b/>
          <w:sz w:val="24"/>
          <w:szCs w:val="24"/>
        </w:rPr>
      </w:pPr>
      <w:r w:rsidRPr="00FD0521">
        <w:rPr>
          <w:rFonts w:ascii="Helvetica" w:hAnsi="Helvetica" w:cstheme="majorHAnsi"/>
          <w:sz w:val="24"/>
          <w:szCs w:val="24"/>
        </w:rPr>
        <w:t xml:space="preserve">The objectives of the </w:t>
      </w:r>
      <w:r w:rsidR="00FD0521" w:rsidRPr="00FD0521">
        <w:rPr>
          <w:rFonts w:ascii="Helvetica" w:hAnsi="Helvetica" w:cstheme="majorHAnsi"/>
          <w:sz w:val="24"/>
          <w:szCs w:val="24"/>
        </w:rPr>
        <w:t xml:space="preserve">drive-through testing procedure for COVID-19 </w:t>
      </w:r>
      <w:r w:rsidR="00FD0521">
        <w:rPr>
          <w:rFonts w:ascii="Helvetica" w:hAnsi="Helvetica" w:cstheme="majorHAnsi"/>
          <w:sz w:val="24"/>
          <w:szCs w:val="24"/>
        </w:rPr>
        <w:t>is to help community health nurses (CHNs) and contracted workers (CWs) employed by First Nations Inuit Health Branch (FNIHB) to understand how to set up and perform testing by a drive-through process for clients who are symptomatic and meet the criteria for testing.</w:t>
      </w:r>
    </w:p>
    <w:p w14:paraId="11916A9F" w14:textId="77777777" w:rsidR="00FD0521" w:rsidRPr="00FD0521" w:rsidRDefault="00FD0521" w:rsidP="00FD0521">
      <w:pPr>
        <w:pStyle w:val="ListParagraph"/>
        <w:spacing w:line="276" w:lineRule="auto"/>
        <w:rPr>
          <w:rFonts w:ascii="Helvetica" w:hAnsi="Helvetica" w:cstheme="majorHAnsi"/>
          <w:b/>
          <w:sz w:val="24"/>
          <w:szCs w:val="24"/>
        </w:rPr>
      </w:pPr>
    </w:p>
    <w:p w14:paraId="7BF82463" w14:textId="77777777" w:rsidR="006004E3" w:rsidRPr="006004E3" w:rsidRDefault="006004E3" w:rsidP="006004E3">
      <w:pPr>
        <w:rPr>
          <w:rFonts w:ascii="Helvetica" w:hAnsi="Helvetica" w:cstheme="majorHAnsi"/>
          <w:b/>
          <w:sz w:val="24"/>
          <w:szCs w:val="24"/>
        </w:rPr>
      </w:pPr>
      <w:r w:rsidRPr="006004E3">
        <w:rPr>
          <w:rFonts w:ascii="Helvetica" w:hAnsi="Helvetica" w:cstheme="majorHAnsi"/>
          <w:b/>
          <w:sz w:val="24"/>
          <w:szCs w:val="24"/>
        </w:rPr>
        <w:t xml:space="preserve">Applicability: </w:t>
      </w:r>
    </w:p>
    <w:p w14:paraId="7998E285" w14:textId="0EAFB6BE" w:rsidR="006004E3" w:rsidRPr="004A4E82" w:rsidRDefault="006004E3" w:rsidP="006004E3">
      <w:pPr>
        <w:pStyle w:val="ListParagraph"/>
        <w:numPr>
          <w:ilvl w:val="0"/>
          <w:numId w:val="8"/>
        </w:numPr>
        <w:spacing w:line="276" w:lineRule="auto"/>
        <w:rPr>
          <w:rFonts w:ascii="Helvetica" w:hAnsi="Helvetica" w:cstheme="majorHAnsi"/>
          <w:b/>
          <w:sz w:val="24"/>
          <w:szCs w:val="24"/>
        </w:rPr>
      </w:pPr>
      <w:r w:rsidRPr="006004E3">
        <w:rPr>
          <w:rFonts w:ascii="Helvetica" w:hAnsi="Helvetica" w:cstheme="majorHAnsi"/>
          <w:sz w:val="24"/>
          <w:szCs w:val="24"/>
        </w:rPr>
        <w:t xml:space="preserve">This procedure applies to CHNs and CWs employed by FNIHB. This includes </w:t>
      </w:r>
      <w:r w:rsidR="00FD0521">
        <w:rPr>
          <w:rFonts w:ascii="Helvetica" w:hAnsi="Helvetica" w:cstheme="majorHAnsi"/>
          <w:sz w:val="24"/>
          <w:szCs w:val="24"/>
        </w:rPr>
        <w:t xml:space="preserve">at minimum one community health nurse (e.g. registered nurse, licensed practical nurse or nurse practitioner) and if available, two non-nursing staff members (e.g. community health representative, healthcare aide, </w:t>
      </w:r>
      <w:r w:rsidR="00506C27">
        <w:rPr>
          <w:rFonts w:ascii="Helvetica" w:hAnsi="Helvetica" w:cstheme="majorHAnsi"/>
          <w:sz w:val="24"/>
          <w:szCs w:val="24"/>
        </w:rPr>
        <w:t>receptionist, security officer, environmental health officer, dental therapist)</w:t>
      </w:r>
      <w:r w:rsidR="00D233B3">
        <w:rPr>
          <w:rFonts w:ascii="Helvetica" w:hAnsi="Helvetica" w:cstheme="majorHAnsi"/>
          <w:sz w:val="24"/>
          <w:szCs w:val="24"/>
        </w:rPr>
        <w:t>.</w:t>
      </w:r>
    </w:p>
    <w:p w14:paraId="0602506C" w14:textId="77777777" w:rsidR="004A4E82" w:rsidRPr="006004E3" w:rsidRDefault="004A4E82" w:rsidP="004A4E82">
      <w:pPr>
        <w:pStyle w:val="ListParagraph"/>
        <w:spacing w:line="276" w:lineRule="auto"/>
        <w:rPr>
          <w:rFonts w:ascii="Helvetica" w:hAnsi="Helvetica" w:cstheme="majorHAnsi"/>
          <w:b/>
          <w:sz w:val="24"/>
          <w:szCs w:val="24"/>
        </w:rPr>
      </w:pPr>
    </w:p>
    <w:p w14:paraId="7937128E" w14:textId="0BC4DE4D" w:rsidR="006004E3" w:rsidRPr="006004E3" w:rsidRDefault="006004E3" w:rsidP="006004E3">
      <w:pPr>
        <w:pStyle w:val="ListParagraph"/>
        <w:numPr>
          <w:ilvl w:val="0"/>
          <w:numId w:val="8"/>
        </w:numPr>
        <w:spacing w:line="276" w:lineRule="auto"/>
        <w:rPr>
          <w:rFonts w:ascii="Helvetica" w:hAnsi="Helvetica" w:cstheme="majorHAnsi"/>
          <w:b/>
          <w:sz w:val="24"/>
          <w:szCs w:val="24"/>
        </w:rPr>
      </w:pPr>
      <w:r w:rsidRPr="006004E3">
        <w:rPr>
          <w:rFonts w:ascii="Helvetica" w:hAnsi="Helvetica" w:cstheme="majorHAnsi"/>
          <w:sz w:val="24"/>
          <w:szCs w:val="24"/>
        </w:rPr>
        <w:t>Consideration: This procedure is only intended to be used as a guide</w:t>
      </w:r>
    </w:p>
    <w:p w14:paraId="50CFD6BC" w14:textId="77777777" w:rsidR="006004E3" w:rsidRPr="006004E3" w:rsidRDefault="006004E3" w:rsidP="006004E3">
      <w:pPr>
        <w:pStyle w:val="ListParagraph"/>
        <w:rPr>
          <w:rFonts w:ascii="Helvetica" w:hAnsi="Helvetica" w:cstheme="majorHAnsi"/>
          <w:b/>
          <w:sz w:val="24"/>
          <w:szCs w:val="24"/>
        </w:rPr>
      </w:pPr>
    </w:p>
    <w:p w14:paraId="506DBB98" w14:textId="77777777" w:rsidR="006004E3" w:rsidRPr="006004E3" w:rsidRDefault="006004E3" w:rsidP="006004E3">
      <w:pPr>
        <w:rPr>
          <w:rFonts w:ascii="Helvetica" w:hAnsi="Helvetica" w:cstheme="majorHAnsi"/>
          <w:b/>
          <w:sz w:val="24"/>
          <w:szCs w:val="24"/>
        </w:rPr>
      </w:pPr>
      <w:r w:rsidRPr="006004E3">
        <w:rPr>
          <w:rFonts w:ascii="Helvetica" w:hAnsi="Helvetica" w:cstheme="majorHAnsi"/>
          <w:b/>
          <w:sz w:val="24"/>
          <w:szCs w:val="24"/>
        </w:rPr>
        <w:t>Procedure:</w:t>
      </w:r>
      <w:r w:rsidRPr="006004E3">
        <w:rPr>
          <w:rFonts w:ascii="Helvetica" w:hAnsi="Helvetica" w:cstheme="majorHAnsi"/>
          <w:sz w:val="24"/>
          <w:szCs w:val="24"/>
        </w:rPr>
        <w:t xml:space="preserve"> </w:t>
      </w:r>
    </w:p>
    <w:p w14:paraId="105D5168" w14:textId="24B3F686" w:rsidR="00D233B3" w:rsidRPr="00D233B3" w:rsidRDefault="006004E3" w:rsidP="00D233B3">
      <w:pPr>
        <w:pStyle w:val="ListParagraph"/>
        <w:numPr>
          <w:ilvl w:val="0"/>
          <w:numId w:val="6"/>
        </w:numPr>
        <w:spacing w:after="200" w:line="276" w:lineRule="auto"/>
        <w:rPr>
          <w:rFonts w:ascii="Helvetica" w:hAnsi="Helvetica" w:cstheme="majorHAnsi"/>
          <w:b/>
          <w:sz w:val="24"/>
          <w:szCs w:val="24"/>
        </w:rPr>
      </w:pPr>
      <w:r w:rsidRPr="006004E3">
        <w:rPr>
          <w:rFonts w:ascii="Helvetica" w:hAnsi="Helvetica" w:cstheme="majorHAnsi"/>
          <w:b/>
          <w:sz w:val="24"/>
          <w:szCs w:val="24"/>
        </w:rPr>
        <w:t xml:space="preserve">Equipment: </w:t>
      </w:r>
    </w:p>
    <w:p w14:paraId="569A2F0E" w14:textId="7A6F9005" w:rsidR="00D233B3" w:rsidRDefault="00D233B3" w:rsidP="00D233B3">
      <w:pPr>
        <w:pStyle w:val="ListParagraph"/>
        <w:numPr>
          <w:ilvl w:val="1"/>
          <w:numId w:val="6"/>
        </w:numPr>
        <w:spacing w:after="200" w:line="276" w:lineRule="auto"/>
        <w:rPr>
          <w:rFonts w:ascii="Helvetica" w:hAnsi="Helvetica" w:cstheme="majorHAnsi"/>
          <w:sz w:val="24"/>
          <w:szCs w:val="24"/>
        </w:rPr>
      </w:pPr>
      <w:r>
        <w:rPr>
          <w:rFonts w:ascii="Helvetica" w:hAnsi="Helvetica" w:cstheme="majorHAnsi"/>
          <w:sz w:val="24"/>
          <w:szCs w:val="24"/>
        </w:rPr>
        <w:t>Personal Protective Equipment/Cleaning</w:t>
      </w:r>
    </w:p>
    <w:p w14:paraId="24F4FD24" w14:textId="6E0E472E"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Gowns</w:t>
      </w:r>
    </w:p>
    <w:p w14:paraId="34CD90E5" w14:textId="0FDB55D5"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Gloves</w:t>
      </w:r>
    </w:p>
    <w:p w14:paraId="6C787EE1" w14:textId="5950BC68"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Hand sanitizer</w:t>
      </w:r>
    </w:p>
    <w:p w14:paraId="0958C7EA" w14:textId="58EDAD4D"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Face shields or eye shields or safety glasses</w:t>
      </w:r>
    </w:p>
    <w:p w14:paraId="311E5876" w14:textId="3791951E" w:rsidR="00D233B3" w:rsidRDefault="00E0740E"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P</w:t>
      </w:r>
      <w:r w:rsidR="00D233B3">
        <w:rPr>
          <w:rFonts w:ascii="Helvetica" w:hAnsi="Helvetica" w:cstheme="majorHAnsi"/>
          <w:sz w:val="24"/>
          <w:szCs w:val="24"/>
        </w:rPr>
        <w:t>rocedural</w:t>
      </w:r>
      <w:r>
        <w:rPr>
          <w:rFonts w:ascii="Helvetica" w:hAnsi="Helvetica" w:cstheme="majorHAnsi"/>
          <w:sz w:val="24"/>
          <w:szCs w:val="24"/>
        </w:rPr>
        <w:t>/surgical</w:t>
      </w:r>
      <w:r w:rsidR="00D233B3">
        <w:rPr>
          <w:rFonts w:ascii="Helvetica" w:hAnsi="Helvetica" w:cstheme="majorHAnsi"/>
          <w:sz w:val="24"/>
          <w:szCs w:val="24"/>
        </w:rPr>
        <w:t xml:space="preserve"> masks</w:t>
      </w:r>
    </w:p>
    <w:p w14:paraId="797CC851" w14:textId="08910D43"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Disinfecting wipes</w:t>
      </w:r>
    </w:p>
    <w:p w14:paraId="3FB668A8" w14:textId="6D2E501E"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Paper towels</w:t>
      </w:r>
    </w:p>
    <w:p w14:paraId="24C48091" w14:textId="164E9790"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Biohazardous bags</w:t>
      </w:r>
    </w:p>
    <w:p w14:paraId="60193DE9" w14:textId="70619DAD"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Garbage bin and garbage bags</w:t>
      </w:r>
    </w:p>
    <w:p w14:paraId="6BEAE411" w14:textId="4688B4F8"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Cleaning/bleach solution</w:t>
      </w:r>
    </w:p>
    <w:p w14:paraId="05936145" w14:textId="77777777" w:rsidR="00D233B3" w:rsidRPr="00D233B3" w:rsidRDefault="00D233B3" w:rsidP="00D233B3">
      <w:pPr>
        <w:pStyle w:val="ListParagraph"/>
        <w:spacing w:after="200" w:line="276" w:lineRule="auto"/>
        <w:ind w:left="792"/>
        <w:rPr>
          <w:rFonts w:ascii="Helvetica" w:hAnsi="Helvetica" w:cstheme="majorHAnsi"/>
          <w:sz w:val="24"/>
          <w:szCs w:val="24"/>
        </w:rPr>
      </w:pPr>
    </w:p>
    <w:p w14:paraId="7E6AB12A" w14:textId="1CB2B956" w:rsidR="006004E3" w:rsidRDefault="00D233B3" w:rsidP="006004E3">
      <w:pPr>
        <w:pStyle w:val="ListParagraph"/>
        <w:numPr>
          <w:ilvl w:val="1"/>
          <w:numId w:val="6"/>
        </w:numPr>
        <w:spacing w:after="200" w:line="276" w:lineRule="auto"/>
        <w:rPr>
          <w:rFonts w:ascii="Helvetica" w:hAnsi="Helvetica" w:cstheme="majorHAnsi"/>
          <w:sz w:val="24"/>
          <w:szCs w:val="24"/>
        </w:rPr>
      </w:pPr>
      <w:r>
        <w:rPr>
          <w:rFonts w:ascii="Helvetica" w:hAnsi="Helvetica" w:cstheme="majorHAnsi"/>
          <w:sz w:val="24"/>
          <w:szCs w:val="24"/>
        </w:rPr>
        <w:t>Documentation</w:t>
      </w:r>
    </w:p>
    <w:p w14:paraId="0F7CCF51" w14:textId="7F199570"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Screening form, if available or necessary</w:t>
      </w:r>
    </w:p>
    <w:p w14:paraId="1386DE47" w14:textId="02073903" w:rsidR="00D233B3" w:rsidRDefault="00D233B3" w:rsidP="00D233B3">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Testing kit: Requisition form</w:t>
      </w:r>
    </w:p>
    <w:p w14:paraId="16BF931E" w14:textId="6712619C" w:rsidR="004A4E82" w:rsidRDefault="004A4E82" w:rsidP="00D233B3">
      <w:pPr>
        <w:pStyle w:val="ListParagraph"/>
        <w:spacing w:after="200" w:line="276" w:lineRule="auto"/>
        <w:ind w:left="792"/>
        <w:rPr>
          <w:rFonts w:ascii="Helvetica" w:hAnsi="Helvetica" w:cstheme="majorHAnsi"/>
          <w:sz w:val="24"/>
          <w:szCs w:val="24"/>
        </w:rPr>
      </w:pPr>
    </w:p>
    <w:p w14:paraId="473782FA" w14:textId="37A87A7A" w:rsidR="00E0740E" w:rsidRDefault="00E0740E" w:rsidP="00D233B3">
      <w:pPr>
        <w:pStyle w:val="ListParagraph"/>
        <w:spacing w:after="200" w:line="276" w:lineRule="auto"/>
        <w:ind w:left="792"/>
        <w:rPr>
          <w:rFonts w:ascii="Helvetica" w:hAnsi="Helvetica" w:cstheme="majorHAnsi"/>
          <w:sz w:val="24"/>
          <w:szCs w:val="24"/>
        </w:rPr>
      </w:pPr>
    </w:p>
    <w:p w14:paraId="556F6300" w14:textId="77777777" w:rsidR="00E0740E" w:rsidRPr="0015147C" w:rsidRDefault="00E0740E" w:rsidP="0015147C">
      <w:pPr>
        <w:spacing w:after="200" w:line="276" w:lineRule="auto"/>
        <w:rPr>
          <w:rFonts w:ascii="Helvetica" w:hAnsi="Helvetica" w:cstheme="majorHAnsi"/>
          <w:sz w:val="24"/>
          <w:szCs w:val="24"/>
        </w:rPr>
      </w:pPr>
    </w:p>
    <w:p w14:paraId="33F34068" w14:textId="72A74D05" w:rsidR="004A4E82" w:rsidRDefault="00E0740E" w:rsidP="004A4E82">
      <w:pPr>
        <w:pStyle w:val="ListParagraph"/>
        <w:numPr>
          <w:ilvl w:val="1"/>
          <w:numId w:val="6"/>
        </w:numPr>
        <w:spacing w:after="200" w:line="276" w:lineRule="auto"/>
        <w:rPr>
          <w:rFonts w:ascii="Helvetica" w:hAnsi="Helvetica" w:cstheme="majorHAnsi"/>
          <w:sz w:val="24"/>
          <w:szCs w:val="24"/>
        </w:rPr>
      </w:pPr>
      <w:r>
        <w:rPr>
          <w:rFonts w:ascii="Helvetica" w:hAnsi="Helvetica" w:cstheme="majorHAnsi"/>
          <w:sz w:val="24"/>
          <w:szCs w:val="24"/>
        </w:rPr>
        <w:lastRenderedPageBreak/>
        <w:t>Other supplies</w:t>
      </w:r>
    </w:p>
    <w:p w14:paraId="4E487D82" w14:textId="77777777"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Testing kit</w:t>
      </w:r>
    </w:p>
    <w:p w14:paraId="5BDC38BC" w14:textId="1185270D"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ab/>
        <w:t xml:space="preserve">Includes: biohazard bag, swab, completed requisition with testing site </w:t>
      </w:r>
      <w:r>
        <w:rPr>
          <w:rFonts w:ascii="Helvetica" w:hAnsi="Helvetica" w:cstheme="majorHAnsi"/>
          <w:sz w:val="24"/>
          <w:szCs w:val="24"/>
        </w:rPr>
        <w:tab/>
        <w:t xml:space="preserve">(with COVID-19 testing on the right bottom corner), Medical Officer of </w:t>
      </w:r>
      <w:r>
        <w:rPr>
          <w:rFonts w:ascii="Helvetica" w:hAnsi="Helvetica" w:cstheme="majorHAnsi"/>
          <w:sz w:val="24"/>
          <w:szCs w:val="24"/>
        </w:rPr>
        <w:tab/>
        <w:t>Health’s ID number, self-isolation sheet, and two client labels</w:t>
      </w:r>
    </w:p>
    <w:p w14:paraId="3C37D4B8" w14:textId="74D42476"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Table (1)</w:t>
      </w:r>
    </w:p>
    <w:p w14:paraId="0987C146" w14:textId="409B8D41"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ab/>
        <w:t xml:space="preserve">For designated clean area and to contain unused/clean PPE, testing </w:t>
      </w:r>
      <w:r>
        <w:rPr>
          <w:rFonts w:ascii="Helvetica" w:hAnsi="Helvetica" w:cstheme="majorHAnsi"/>
          <w:sz w:val="24"/>
          <w:szCs w:val="24"/>
        </w:rPr>
        <w:tab/>
        <w:t>packages, pens, forms and hand sanitizer</w:t>
      </w:r>
    </w:p>
    <w:p w14:paraId="182237E8" w14:textId="6F5F597A"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Table (2)</w:t>
      </w:r>
    </w:p>
    <w:p w14:paraId="37F884F2" w14:textId="48112062"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ab/>
        <w:t xml:space="preserve">For designated dirty area and to contain specimen container and hand </w:t>
      </w:r>
      <w:r>
        <w:rPr>
          <w:rFonts w:ascii="Helvetica" w:hAnsi="Helvetica" w:cstheme="majorHAnsi"/>
          <w:sz w:val="24"/>
          <w:szCs w:val="24"/>
        </w:rPr>
        <w:tab/>
        <w:t>sanitizer</w:t>
      </w:r>
    </w:p>
    <w:p w14:paraId="541426F8" w14:textId="53B27009"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 xml:space="preserve">Garbage bins and liners </w:t>
      </w:r>
    </w:p>
    <w:p w14:paraId="7F80F58A" w14:textId="312B36A3"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ab/>
        <w:t>For PPE used during the testing process</w:t>
      </w:r>
    </w:p>
    <w:p w14:paraId="61DBD731" w14:textId="6389F598"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Signage</w:t>
      </w:r>
    </w:p>
    <w:p w14:paraId="06DBAEE6" w14:textId="487492B4"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ab/>
        <w:t>Includes: Entrance, Testing Area, and Exit</w:t>
      </w:r>
    </w:p>
    <w:p w14:paraId="3B2CCFBE" w14:textId="77777777" w:rsidR="004A4E82" w:rsidRDefault="004A4E82" w:rsidP="004A4E82">
      <w:pPr>
        <w:pStyle w:val="ListParagraph"/>
        <w:spacing w:after="200" w:line="276" w:lineRule="auto"/>
        <w:ind w:left="792"/>
        <w:rPr>
          <w:rFonts w:ascii="Helvetica" w:hAnsi="Helvetica" w:cstheme="majorHAnsi"/>
          <w:sz w:val="24"/>
          <w:szCs w:val="24"/>
        </w:rPr>
      </w:pPr>
    </w:p>
    <w:p w14:paraId="1EA538B9" w14:textId="77777777" w:rsidR="0015147C" w:rsidRPr="004A4E82" w:rsidRDefault="0015147C" w:rsidP="004A4E82">
      <w:pPr>
        <w:pStyle w:val="ListParagraph"/>
        <w:spacing w:after="200" w:line="276" w:lineRule="auto"/>
        <w:ind w:left="792"/>
        <w:rPr>
          <w:rFonts w:ascii="Helvetica" w:hAnsi="Helvetica" w:cstheme="majorHAnsi"/>
          <w:sz w:val="24"/>
          <w:szCs w:val="24"/>
        </w:rPr>
      </w:pPr>
    </w:p>
    <w:p w14:paraId="4E5016B5" w14:textId="5DAFE4DC" w:rsidR="006004E3" w:rsidRPr="006004E3" w:rsidRDefault="006004E3" w:rsidP="006004E3">
      <w:pPr>
        <w:pStyle w:val="ListParagraph"/>
        <w:numPr>
          <w:ilvl w:val="0"/>
          <w:numId w:val="6"/>
        </w:numPr>
        <w:spacing w:after="200" w:line="276" w:lineRule="auto"/>
        <w:rPr>
          <w:rFonts w:ascii="Helvetica" w:hAnsi="Helvetica" w:cstheme="majorHAnsi"/>
          <w:b/>
          <w:sz w:val="24"/>
          <w:szCs w:val="24"/>
        </w:rPr>
      </w:pPr>
      <w:r w:rsidRPr="006004E3">
        <w:rPr>
          <w:rFonts w:ascii="Helvetica" w:hAnsi="Helvetica" w:cstheme="majorHAnsi"/>
          <w:b/>
          <w:sz w:val="24"/>
          <w:szCs w:val="24"/>
        </w:rPr>
        <w:t xml:space="preserve">Prior to </w:t>
      </w:r>
      <w:r w:rsidR="004A4E82">
        <w:rPr>
          <w:rFonts w:ascii="Helvetica" w:hAnsi="Helvetica" w:cstheme="majorHAnsi"/>
          <w:b/>
          <w:sz w:val="24"/>
          <w:szCs w:val="24"/>
        </w:rPr>
        <w:t>the Drive-Through Testing</w:t>
      </w:r>
    </w:p>
    <w:p w14:paraId="7183F93D" w14:textId="12A0371B" w:rsidR="006004E3" w:rsidRPr="006004E3" w:rsidRDefault="004A4E82" w:rsidP="006004E3">
      <w:pPr>
        <w:pStyle w:val="ListParagraph"/>
        <w:numPr>
          <w:ilvl w:val="1"/>
          <w:numId w:val="6"/>
        </w:numPr>
        <w:spacing w:after="200" w:line="276" w:lineRule="auto"/>
        <w:rPr>
          <w:rFonts w:ascii="Helvetica" w:hAnsi="Helvetica" w:cstheme="majorHAnsi"/>
          <w:sz w:val="24"/>
          <w:szCs w:val="24"/>
        </w:rPr>
      </w:pPr>
      <w:r>
        <w:rPr>
          <w:rFonts w:ascii="Helvetica" w:hAnsi="Helvetica" w:cstheme="majorHAnsi"/>
          <w:sz w:val="24"/>
          <w:szCs w:val="24"/>
        </w:rPr>
        <w:t xml:space="preserve">Set up the </w:t>
      </w:r>
      <w:r w:rsidRPr="004A4E82">
        <w:rPr>
          <w:rFonts w:ascii="Helvetica" w:hAnsi="Helvetica" w:cstheme="majorHAnsi"/>
          <w:i/>
          <w:iCs/>
          <w:sz w:val="24"/>
          <w:szCs w:val="24"/>
        </w:rPr>
        <w:t>Clean Area</w:t>
      </w:r>
      <w:r>
        <w:rPr>
          <w:rFonts w:ascii="Helvetica" w:hAnsi="Helvetica" w:cstheme="majorHAnsi"/>
          <w:sz w:val="24"/>
          <w:szCs w:val="24"/>
        </w:rPr>
        <w:t xml:space="preserve"> </w:t>
      </w:r>
    </w:p>
    <w:p w14:paraId="6EFD910B" w14:textId="574C2B9F" w:rsidR="006004E3" w:rsidRDefault="004A4E82" w:rsidP="006004E3">
      <w:pPr>
        <w:pStyle w:val="ListParagraph"/>
        <w:ind w:left="792"/>
        <w:rPr>
          <w:rFonts w:ascii="Helvetica" w:hAnsi="Helvetica" w:cstheme="majorHAnsi"/>
          <w:sz w:val="24"/>
          <w:szCs w:val="24"/>
        </w:rPr>
      </w:pPr>
      <w:r>
        <w:rPr>
          <w:rFonts w:ascii="Helvetica" w:hAnsi="Helvetica" w:cstheme="majorHAnsi"/>
          <w:sz w:val="24"/>
          <w:szCs w:val="24"/>
        </w:rPr>
        <w:t xml:space="preserve">2.1.1 Set up a designated table for unused PPE supplies, testing packages, </w:t>
      </w:r>
      <w:r w:rsidR="002F142D">
        <w:rPr>
          <w:rFonts w:ascii="Helvetica" w:hAnsi="Helvetica" w:cstheme="majorHAnsi"/>
          <w:sz w:val="24"/>
          <w:szCs w:val="24"/>
        </w:rPr>
        <w:tab/>
      </w:r>
      <w:r>
        <w:rPr>
          <w:rFonts w:ascii="Helvetica" w:hAnsi="Helvetica" w:cstheme="majorHAnsi"/>
          <w:sz w:val="24"/>
          <w:szCs w:val="24"/>
        </w:rPr>
        <w:t>pens, forms and hand sanitizers.</w:t>
      </w:r>
    </w:p>
    <w:p w14:paraId="784B2551" w14:textId="77777777" w:rsidR="004A4E82" w:rsidRPr="006004E3" w:rsidRDefault="004A4E82" w:rsidP="006004E3">
      <w:pPr>
        <w:pStyle w:val="ListParagraph"/>
        <w:ind w:left="792"/>
        <w:rPr>
          <w:rFonts w:ascii="Helvetica" w:hAnsi="Helvetica" w:cstheme="majorHAnsi"/>
          <w:sz w:val="24"/>
          <w:szCs w:val="24"/>
        </w:rPr>
      </w:pPr>
    </w:p>
    <w:p w14:paraId="2206B61B" w14:textId="38D90318" w:rsidR="006004E3" w:rsidRDefault="004A4E82" w:rsidP="006004E3">
      <w:pPr>
        <w:pStyle w:val="ListParagraph"/>
        <w:numPr>
          <w:ilvl w:val="1"/>
          <w:numId w:val="6"/>
        </w:numPr>
        <w:spacing w:after="200" w:line="276" w:lineRule="auto"/>
        <w:rPr>
          <w:rFonts w:ascii="Helvetica" w:hAnsi="Helvetica" w:cstheme="majorHAnsi"/>
          <w:sz w:val="24"/>
          <w:szCs w:val="24"/>
        </w:rPr>
      </w:pPr>
      <w:r>
        <w:rPr>
          <w:rFonts w:ascii="Helvetica" w:hAnsi="Helvetica" w:cstheme="majorHAnsi"/>
          <w:sz w:val="24"/>
          <w:szCs w:val="24"/>
        </w:rPr>
        <w:t>Set up the Dirty Area</w:t>
      </w:r>
    </w:p>
    <w:p w14:paraId="785875A0" w14:textId="20326927" w:rsidR="004A4E82" w:rsidRDefault="004A4E82"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 xml:space="preserve">2.2.1 Place a garbage bag for PPE supplies that was used during the testing </w:t>
      </w:r>
      <w:r w:rsidR="002F142D">
        <w:rPr>
          <w:rFonts w:ascii="Helvetica" w:hAnsi="Helvetica" w:cstheme="majorHAnsi"/>
          <w:sz w:val="24"/>
          <w:szCs w:val="24"/>
        </w:rPr>
        <w:tab/>
      </w:r>
      <w:r>
        <w:rPr>
          <w:rFonts w:ascii="Helvetica" w:hAnsi="Helvetica" w:cstheme="majorHAnsi"/>
          <w:sz w:val="24"/>
          <w:szCs w:val="24"/>
        </w:rPr>
        <w:t>process</w:t>
      </w:r>
    </w:p>
    <w:p w14:paraId="2D576B1A" w14:textId="48F8B058" w:rsidR="004A4E82" w:rsidRDefault="002F142D" w:rsidP="004A4E82">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 xml:space="preserve">2.2.2 Set up a designated table for collected specimen containers and hand </w:t>
      </w:r>
      <w:r>
        <w:rPr>
          <w:rFonts w:ascii="Helvetica" w:hAnsi="Helvetica" w:cstheme="majorHAnsi"/>
          <w:sz w:val="24"/>
          <w:szCs w:val="24"/>
        </w:rPr>
        <w:tab/>
        <w:t>sanitizers</w:t>
      </w:r>
    </w:p>
    <w:p w14:paraId="594215D3" w14:textId="77777777" w:rsidR="002F142D" w:rsidRPr="004A4E82" w:rsidRDefault="002F142D" w:rsidP="004A4E82">
      <w:pPr>
        <w:pStyle w:val="ListParagraph"/>
        <w:spacing w:after="200" w:line="276" w:lineRule="auto"/>
        <w:ind w:left="792"/>
        <w:rPr>
          <w:rFonts w:ascii="Helvetica" w:hAnsi="Helvetica" w:cstheme="majorHAnsi"/>
          <w:sz w:val="24"/>
          <w:szCs w:val="24"/>
        </w:rPr>
      </w:pPr>
    </w:p>
    <w:p w14:paraId="7684FBC7" w14:textId="6CCA2F27" w:rsidR="006004E3" w:rsidRDefault="002F142D" w:rsidP="006004E3">
      <w:pPr>
        <w:pStyle w:val="ListParagraph"/>
        <w:numPr>
          <w:ilvl w:val="1"/>
          <w:numId w:val="6"/>
        </w:numPr>
        <w:spacing w:after="200" w:line="276" w:lineRule="auto"/>
        <w:rPr>
          <w:rFonts w:ascii="Helvetica" w:hAnsi="Helvetica" w:cstheme="majorHAnsi"/>
          <w:sz w:val="24"/>
          <w:szCs w:val="24"/>
        </w:rPr>
      </w:pPr>
      <w:r>
        <w:rPr>
          <w:rFonts w:ascii="Helvetica" w:hAnsi="Helvetica" w:cstheme="majorHAnsi"/>
          <w:sz w:val="24"/>
          <w:szCs w:val="24"/>
        </w:rPr>
        <w:t>Perform hand hygiene and donn PPE</w:t>
      </w:r>
    </w:p>
    <w:p w14:paraId="237FD412" w14:textId="477A89BF" w:rsidR="002F142D" w:rsidRPr="00E85DA2" w:rsidRDefault="002F142D" w:rsidP="002F142D">
      <w:pPr>
        <w:pStyle w:val="ListParagraph"/>
        <w:spacing w:after="200" w:line="276" w:lineRule="auto"/>
        <w:ind w:left="792"/>
        <w:rPr>
          <w:rFonts w:ascii="Helvetica" w:hAnsi="Helvetica" w:cstheme="majorHAnsi"/>
          <w:sz w:val="24"/>
          <w:szCs w:val="24"/>
        </w:rPr>
      </w:pPr>
      <w:r>
        <w:rPr>
          <w:rFonts w:ascii="Helvetica" w:hAnsi="Helvetica" w:cstheme="majorHAnsi"/>
          <w:sz w:val="24"/>
          <w:szCs w:val="24"/>
        </w:rPr>
        <w:t xml:space="preserve">Please refer to First Nations and Inuit Health Branch-Alberta Region’s </w:t>
      </w:r>
      <w:r w:rsidRPr="002F142D">
        <w:rPr>
          <w:rFonts w:ascii="Helvetica" w:hAnsi="Helvetica" w:cstheme="majorHAnsi"/>
          <w:i/>
          <w:iCs/>
          <w:sz w:val="24"/>
          <w:szCs w:val="24"/>
        </w:rPr>
        <w:t>Infection Prevention and Control Guidelines: Community Health</w:t>
      </w:r>
      <w:r w:rsidR="00E85DA2">
        <w:rPr>
          <w:rFonts w:ascii="Helvetica" w:hAnsi="Helvetica" w:cstheme="majorHAnsi"/>
          <w:sz w:val="24"/>
          <w:szCs w:val="24"/>
        </w:rPr>
        <w:t xml:space="preserve"> for more information</w:t>
      </w:r>
    </w:p>
    <w:p w14:paraId="0A4CDA0A" w14:textId="415578D1" w:rsidR="002F142D" w:rsidRDefault="002F142D" w:rsidP="002F142D">
      <w:pPr>
        <w:pStyle w:val="ListParagraph"/>
        <w:spacing w:after="200" w:line="276" w:lineRule="auto"/>
        <w:ind w:left="792"/>
        <w:rPr>
          <w:rFonts w:ascii="Helvetica" w:hAnsi="Helvetica" w:cstheme="majorHAnsi"/>
          <w:sz w:val="24"/>
          <w:szCs w:val="24"/>
        </w:rPr>
      </w:pPr>
    </w:p>
    <w:p w14:paraId="2AB11606" w14:textId="0C85DECD" w:rsidR="005C5550" w:rsidRDefault="002F142D" w:rsidP="0015147C">
      <w:pPr>
        <w:pStyle w:val="ListParagraph"/>
        <w:spacing w:after="200" w:line="276" w:lineRule="auto"/>
        <w:ind w:left="792"/>
        <w:rPr>
          <w:rFonts w:ascii="Helvetica" w:hAnsi="Helvetica" w:cstheme="majorHAnsi"/>
          <w:sz w:val="24"/>
          <w:szCs w:val="24"/>
        </w:rPr>
      </w:pPr>
      <w:r w:rsidRPr="002F142D">
        <w:rPr>
          <w:rFonts w:ascii="Helvetica" w:hAnsi="Helvetica" w:cstheme="majorHAnsi"/>
          <w:i/>
          <w:iCs/>
          <w:sz w:val="24"/>
          <w:szCs w:val="24"/>
        </w:rPr>
        <w:t>Please note</w:t>
      </w:r>
      <w:r>
        <w:rPr>
          <w:rFonts w:ascii="Helvetica" w:hAnsi="Helvetica" w:cstheme="majorHAnsi"/>
          <w:sz w:val="24"/>
          <w:szCs w:val="24"/>
        </w:rPr>
        <w:t xml:space="preserve"> gowns and gloves should be changed after </w:t>
      </w:r>
      <w:r w:rsidRPr="00E85DA2">
        <w:rPr>
          <w:rFonts w:ascii="Helvetica" w:hAnsi="Helvetica" w:cstheme="majorHAnsi"/>
          <w:b/>
          <w:bCs/>
          <w:sz w:val="24"/>
          <w:szCs w:val="24"/>
        </w:rPr>
        <w:t>every</w:t>
      </w:r>
      <w:r>
        <w:rPr>
          <w:rFonts w:ascii="Helvetica" w:hAnsi="Helvetica" w:cstheme="majorHAnsi"/>
          <w:sz w:val="24"/>
          <w:szCs w:val="24"/>
        </w:rPr>
        <w:t xml:space="preserve"> test performed. Procedural/surgical masks and face shields may </w:t>
      </w:r>
      <w:r w:rsidRPr="00E0740E">
        <w:rPr>
          <w:rFonts w:ascii="Helvetica" w:hAnsi="Helvetica" w:cstheme="majorHAnsi"/>
          <w:b/>
          <w:bCs/>
          <w:sz w:val="24"/>
          <w:szCs w:val="24"/>
        </w:rPr>
        <w:t>not</w:t>
      </w:r>
      <w:r>
        <w:rPr>
          <w:rFonts w:ascii="Helvetica" w:hAnsi="Helvetica" w:cstheme="majorHAnsi"/>
          <w:sz w:val="24"/>
          <w:szCs w:val="24"/>
        </w:rPr>
        <w:t xml:space="preserve"> need to be changed after every test performed by should be changed if contaminated, visibly soiled or when the healthcare provider goes for a break.</w:t>
      </w:r>
    </w:p>
    <w:p w14:paraId="06C10B95" w14:textId="77777777" w:rsidR="0015147C" w:rsidRDefault="0015147C" w:rsidP="0015147C">
      <w:pPr>
        <w:pStyle w:val="ListParagraph"/>
        <w:spacing w:after="200" w:line="276" w:lineRule="auto"/>
        <w:ind w:left="792"/>
        <w:rPr>
          <w:rFonts w:ascii="Helvetica" w:hAnsi="Helvetica" w:cstheme="majorHAnsi"/>
          <w:sz w:val="24"/>
          <w:szCs w:val="24"/>
        </w:rPr>
      </w:pPr>
    </w:p>
    <w:p w14:paraId="36E613F1" w14:textId="77777777" w:rsidR="0015147C" w:rsidRDefault="0015147C" w:rsidP="0015147C">
      <w:pPr>
        <w:pStyle w:val="ListParagraph"/>
        <w:spacing w:after="200" w:line="276" w:lineRule="auto"/>
        <w:ind w:left="792"/>
        <w:rPr>
          <w:rFonts w:ascii="Helvetica" w:hAnsi="Helvetica" w:cstheme="majorHAnsi"/>
          <w:sz w:val="24"/>
          <w:szCs w:val="24"/>
        </w:rPr>
      </w:pPr>
    </w:p>
    <w:p w14:paraId="64EACC1C" w14:textId="77777777" w:rsidR="0015147C" w:rsidRPr="0015147C" w:rsidRDefault="0015147C" w:rsidP="0015147C">
      <w:pPr>
        <w:pStyle w:val="ListParagraph"/>
        <w:spacing w:after="200" w:line="276" w:lineRule="auto"/>
        <w:ind w:left="792"/>
        <w:rPr>
          <w:rFonts w:ascii="Helvetica" w:hAnsi="Helvetica" w:cstheme="majorHAnsi"/>
          <w:sz w:val="24"/>
          <w:szCs w:val="24"/>
        </w:rPr>
      </w:pPr>
      <w:bookmarkStart w:id="1" w:name="_GoBack"/>
      <w:bookmarkEnd w:id="1"/>
    </w:p>
    <w:p w14:paraId="64D2525E" w14:textId="6506F8C1" w:rsidR="006004E3" w:rsidRPr="006004E3" w:rsidRDefault="006004E3" w:rsidP="006004E3">
      <w:pPr>
        <w:pStyle w:val="ListParagraph"/>
        <w:numPr>
          <w:ilvl w:val="0"/>
          <w:numId w:val="6"/>
        </w:numPr>
        <w:spacing w:after="200" w:line="276" w:lineRule="auto"/>
        <w:rPr>
          <w:rFonts w:ascii="Helvetica" w:hAnsi="Helvetica" w:cstheme="majorHAnsi"/>
          <w:b/>
          <w:sz w:val="24"/>
          <w:szCs w:val="24"/>
        </w:rPr>
      </w:pPr>
      <w:r w:rsidRPr="006004E3">
        <w:rPr>
          <w:rFonts w:ascii="Helvetica" w:hAnsi="Helvetica" w:cstheme="majorHAnsi"/>
          <w:b/>
          <w:sz w:val="24"/>
          <w:szCs w:val="24"/>
        </w:rPr>
        <w:lastRenderedPageBreak/>
        <w:t xml:space="preserve">During the </w:t>
      </w:r>
      <w:r w:rsidR="005C5550">
        <w:rPr>
          <w:rFonts w:ascii="Helvetica" w:hAnsi="Helvetica" w:cstheme="majorHAnsi"/>
          <w:b/>
          <w:sz w:val="24"/>
          <w:szCs w:val="24"/>
        </w:rPr>
        <w:t>Drive-Through Testing</w:t>
      </w:r>
      <w:r w:rsidRPr="006004E3">
        <w:rPr>
          <w:rFonts w:ascii="Helvetica" w:hAnsi="Helvetica" w:cstheme="majorHAnsi"/>
          <w:b/>
          <w:sz w:val="24"/>
          <w:szCs w:val="24"/>
        </w:rPr>
        <w:t>:</w:t>
      </w:r>
    </w:p>
    <w:p w14:paraId="11474EE7" w14:textId="5F79EE0F" w:rsidR="006004E3" w:rsidRPr="009255B0" w:rsidRDefault="004130EA" w:rsidP="009255B0">
      <w:pPr>
        <w:pStyle w:val="ListParagraph"/>
        <w:numPr>
          <w:ilvl w:val="1"/>
          <w:numId w:val="6"/>
        </w:numPr>
        <w:spacing w:line="276" w:lineRule="auto"/>
        <w:rPr>
          <w:rFonts w:ascii="Helvetica" w:hAnsi="Helvetica" w:cstheme="majorHAnsi"/>
          <w:sz w:val="24"/>
          <w:szCs w:val="24"/>
        </w:rPr>
      </w:pPr>
      <w:r>
        <w:rPr>
          <w:rFonts w:ascii="Helvetica" w:hAnsi="Helvetica" w:cstheme="majorHAnsi"/>
          <w:sz w:val="24"/>
          <w:szCs w:val="24"/>
        </w:rPr>
        <w:t xml:space="preserve">Approach the client’s vehicle, ask the client to roll down the window and introduce yourself. </w:t>
      </w:r>
    </w:p>
    <w:p w14:paraId="77AABE2B" w14:textId="03FBF323" w:rsidR="006004E3" w:rsidRPr="006004E3" w:rsidRDefault="006004E3" w:rsidP="006004E3">
      <w:pPr>
        <w:ind w:left="720"/>
        <w:rPr>
          <w:rFonts w:ascii="Helvetica" w:hAnsi="Helvetica" w:cstheme="majorHAnsi"/>
          <w:sz w:val="24"/>
          <w:szCs w:val="24"/>
        </w:rPr>
      </w:pPr>
      <w:r w:rsidRPr="006004E3">
        <w:rPr>
          <w:rFonts w:ascii="Helvetica" w:hAnsi="Helvetica" w:cstheme="majorHAnsi"/>
          <w:i/>
          <w:sz w:val="24"/>
          <w:szCs w:val="24"/>
        </w:rPr>
        <w:t>Please note</w:t>
      </w:r>
      <w:r w:rsidRPr="006004E3">
        <w:rPr>
          <w:rFonts w:ascii="Helvetica" w:hAnsi="Helvetica" w:cstheme="majorHAnsi"/>
          <w:sz w:val="24"/>
          <w:szCs w:val="24"/>
        </w:rPr>
        <w:t xml:space="preserve"> </w:t>
      </w:r>
      <w:r w:rsidR="004130EA">
        <w:rPr>
          <w:rFonts w:ascii="Helvetica" w:hAnsi="Helvetica" w:cstheme="majorHAnsi"/>
          <w:sz w:val="24"/>
          <w:szCs w:val="24"/>
        </w:rPr>
        <w:t xml:space="preserve">do </w:t>
      </w:r>
      <w:r w:rsidR="004130EA" w:rsidRPr="00E0740E">
        <w:rPr>
          <w:rFonts w:ascii="Helvetica" w:hAnsi="Helvetica" w:cstheme="majorHAnsi"/>
          <w:b/>
          <w:bCs/>
          <w:sz w:val="24"/>
          <w:szCs w:val="24"/>
        </w:rPr>
        <w:t>NOT</w:t>
      </w:r>
      <w:r w:rsidR="004130EA">
        <w:rPr>
          <w:rFonts w:ascii="Helvetica" w:hAnsi="Helvetica" w:cstheme="majorHAnsi"/>
          <w:sz w:val="24"/>
          <w:szCs w:val="24"/>
        </w:rPr>
        <w:t xml:space="preserve"> touch the vehicle or the client. I</w:t>
      </w:r>
      <w:r w:rsidRPr="006004E3">
        <w:rPr>
          <w:rFonts w:ascii="Helvetica" w:hAnsi="Helvetica" w:cstheme="majorHAnsi"/>
          <w:sz w:val="24"/>
          <w:szCs w:val="24"/>
        </w:rPr>
        <w:t>ntroductions should include: your first name, your role or professional designation</w:t>
      </w:r>
      <w:r w:rsidR="004130EA">
        <w:rPr>
          <w:rFonts w:ascii="Helvetica" w:hAnsi="Helvetica" w:cstheme="majorHAnsi"/>
          <w:sz w:val="24"/>
          <w:szCs w:val="24"/>
        </w:rPr>
        <w:t xml:space="preserve"> and</w:t>
      </w:r>
      <w:r w:rsidRPr="006004E3">
        <w:rPr>
          <w:rFonts w:ascii="Helvetica" w:hAnsi="Helvetica" w:cstheme="majorHAnsi"/>
          <w:sz w:val="24"/>
          <w:szCs w:val="24"/>
        </w:rPr>
        <w:t xml:space="preserve"> the purpose of the client</w:t>
      </w:r>
      <w:r w:rsidR="004130EA">
        <w:rPr>
          <w:rFonts w:ascii="Helvetica" w:hAnsi="Helvetica" w:cstheme="majorHAnsi"/>
          <w:sz w:val="24"/>
          <w:szCs w:val="24"/>
        </w:rPr>
        <w:t xml:space="preserve"> encounter</w:t>
      </w:r>
      <w:r w:rsidRPr="006004E3">
        <w:rPr>
          <w:rFonts w:ascii="Helvetica" w:hAnsi="Helvetica" w:cstheme="majorHAnsi"/>
          <w:sz w:val="24"/>
          <w:szCs w:val="24"/>
        </w:rPr>
        <w:t xml:space="preserve">. </w:t>
      </w:r>
    </w:p>
    <w:p w14:paraId="6C4E780C" w14:textId="77777777" w:rsidR="006004E3" w:rsidRPr="006004E3" w:rsidRDefault="006004E3" w:rsidP="006004E3">
      <w:pPr>
        <w:ind w:left="720"/>
        <w:rPr>
          <w:rFonts w:ascii="Helvetica" w:hAnsi="Helvetica" w:cstheme="majorHAnsi"/>
          <w:sz w:val="24"/>
          <w:szCs w:val="24"/>
        </w:rPr>
      </w:pPr>
    </w:p>
    <w:p w14:paraId="033B610F" w14:textId="2E3BD0F8" w:rsidR="009255B0" w:rsidRPr="009255B0" w:rsidRDefault="006004E3" w:rsidP="009255B0">
      <w:pPr>
        <w:pStyle w:val="ListParagraph"/>
        <w:numPr>
          <w:ilvl w:val="1"/>
          <w:numId w:val="6"/>
        </w:numPr>
        <w:spacing w:after="200" w:line="276" w:lineRule="auto"/>
        <w:ind w:left="720"/>
        <w:rPr>
          <w:rFonts w:ascii="Helvetica" w:hAnsi="Helvetica" w:cstheme="majorHAnsi"/>
          <w:sz w:val="24"/>
          <w:szCs w:val="24"/>
        </w:rPr>
      </w:pPr>
      <w:r w:rsidRPr="009255B0">
        <w:rPr>
          <w:rFonts w:ascii="Helvetica" w:hAnsi="Helvetica" w:cstheme="majorHAnsi"/>
          <w:sz w:val="24"/>
          <w:szCs w:val="24"/>
        </w:rPr>
        <w:t xml:space="preserve">Confirm </w:t>
      </w:r>
      <w:r w:rsidR="009255B0">
        <w:rPr>
          <w:rFonts w:ascii="Helvetica" w:hAnsi="Helvetica" w:cstheme="majorHAnsi"/>
          <w:sz w:val="24"/>
          <w:szCs w:val="24"/>
        </w:rPr>
        <w:t>the client’s identification, and appointment date and time.</w:t>
      </w:r>
    </w:p>
    <w:p w14:paraId="1E2D6608" w14:textId="509A90D8" w:rsidR="006004E3" w:rsidRPr="009255B0" w:rsidRDefault="006004E3" w:rsidP="009255B0">
      <w:pPr>
        <w:pStyle w:val="ListParagraph"/>
        <w:spacing w:after="200" w:line="276" w:lineRule="auto"/>
        <w:rPr>
          <w:rFonts w:ascii="Helvetica" w:hAnsi="Helvetica" w:cstheme="majorHAnsi"/>
          <w:sz w:val="24"/>
          <w:szCs w:val="24"/>
        </w:rPr>
      </w:pPr>
      <w:r w:rsidRPr="009255B0">
        <w:rPr>
          <w:rFonts w:ascii="Helvetica" w:hAnsi="Helvetica" w:cstheme="majorHAnsi"/>
          <w:i/>
          <w:sz w:val="24"/>
          <w:szCs w:val="24"/>
        </w:rPr>
        <w:t>Please note</w:t>
      </w:r>
      <w:r w:rsidRPr="009255B0">
        <w:rPr>
          <w:rFonts w:ascii="Helvetica" w:hAnsi="Helvetica" w:cstheme="majorHAnsi"/>
          <w:sz w:val="24"/>
          <w:szCs w:val="24"/>
        </w:rPr>
        <w:t xml:space="preserve"> this should be done by asking for the client’s name and identifiers, as per FNIHB or facility policy.</w:t>
      </w:r>
    </w:p>
    <w:p w14:paraId="4EB00EFB" w14:textId="77777777" w:rsidR="006004E3" w:rsidRPr="006004E3" w:rsidRDefault="006004E3" w:rsidP="006004E3">
      <w:pPr>
        <w:pStyle w:val="ListParagraph"/>
        <w:ind w:left="792"/>
        <w:rPr>
          <w:rFonts w:ascii="Helvetica" w:hAnsi="Helvetica" w:cstheme="majorHAnsi"/>
          <w:sz w:val="24"/>
          <w:szCs w:val="24"/>
        </w:rPr>
      </w:pPr>
    </w:p>
    <w:p w14:paraId="56FA4044" w14:textId="77777777" w:rsidR="009255B0" w:rsidRDefault="009255B0" w:rsidP="009255B0">
      <w:pPr>
        <w:pStyle w:val="ListParagraph"/>
        <w:numPr>
          <w:ilvl w:val="1"/>
          <w:numId w:val="6"/>
        </w:numPr>
        <w:spacing w:after="200" w:line="276" w:lineRule="auto"/>
        <w:rPr>
          <w:rFonts w:ascii="Helvetica" w:hAnsi="Helvetica" w:cstheme="majorHAnsi"/>
          <w:sz w:val="24"/>
          <w:szCs w:val="24"/>
        </w:rPr>
      </w:pPr>
      <w:r>
        <w:rPr>
          <w:rFonts w:ascii="Helvetica" w:hAnsi="Helvetica" w:cstheme="majorHAnsi"/>
          <w:sz w:val="24"/>
          <w:szCs w:val="24"/>
        </w:rPr>
        <w:t>Ask the client if they need any immediate medical attention and if they are a healthcare worker.</w:t>
      </w:r>
    </w:p>
    <w:p w14:paraId="711316ED" w14:textId="380CBEDE" w:rsidR="006004E3" w:rsidRDefault="006004E3" w:rsidP="009255B0">
      <w:pPr>
        <w:pStyle w:val="ListParagraph"/>
        <w:spacing w:after="200" w:line="276" w:lineRule="auto"/>
        <w:ind w:left="792"/>
        <w:rPr>
          <w:rFonts w:ascii="Helvetica" w:hAnsi="Helvetica" w:cstheme="majorHAnsi"/>
          <w:iCs/>
          <w:sz w:val="24"/>
          <w:szCs w:val="24"/>
        </w:rPr>
      </w:pPr>
      <w:r w:rsidRPr="009255B0">
        <w:rPr>
          <w:rFonts w:ascii="Helvetica" w:hAnsi="Helvetica" w:cstheme="majorHAnsi"/>
          <w:iCs/>
          <w:sz w:val="24"/>
          <w:szCs w:val="24"/>
        </w:rPr>
        <w:t xml:space="preserve">Please </w:t>
      </w:r>
      <w:r w:rsidR="009255B0" w:rsidRPr="009255B0">
        <w:rPr>
          <w:rFonts w:ascii="Helvetica" w:hAnsi="Helvetica" w:cstheme="majorHAnsi"/>
          <w:iCs/>
          <w:sz w:val="24"/>
          <w:szCs w:val="24"/>
        </w:rPr>
        <w:t>refer</w:t>
      </w:r>
      <w:r w:rsidR="009255B0">
        <w:rPr>
          <w:rFonts w:ascii="Helvetica" w:hAnsi="Helvetica" w:cstheme="majorHAnsi"/>
          <w:iCs/>
          <w:sz w:val="24"/>
          <w:szCs w:val="24"/>
        </w:rPr>
        <w:t xml:space="preserve"> to the </w:t>
      </w:r>
      <w:r w:rsidR="009255B0" w:rsidRPr="009255B0">
        <w:rPr>
          <w:rFonts w:ascii="Helvetica" w:hAnsi="Helvetica" w:cstheme="majorHAnsi"/>
          <w:i/>
          <w:sz w:val="24"/>
          <w:szCs w:val="24"/>
        </w:rPr>
        <w:t>Alberta Public Health Disease Management Guidelines-Coronavirus-COVID-19</w:t>
      </w:r>
      <w:r w:rsidR="009255B0">
        <w:rPr>
          <w:rFonts w:ascii="Helvetica" w:hAnsi="Helvetica" w:cstheme="majorHAnsi"/>
          <w:iCs/>
          <w:sz w:val="24"/>
          <w:szCs w:val="24"/>
        </w:rPr>
        <w:t xml:space="preserve">. If the client is a healthcare worker, write </w:t>
      </w:r>
      <w:r w:rsidR="009255B0" w:rsidRPr="00E85DA2">
        <w:rPr>
          <w:rFonts w:ascii="Helvetica" w:hAnsi="Helvetica" w:cstheme="majorHAnsi"/>
          <w:b/>
          <w:bCs/>
          <w:iCs/>
          <w:sz w:val="24"/>
          <w:szCs w:val="24"/>
        </w:rPr>
        <w:t>HCW</w:t>
      </w:r>
      <w:r w:rsidR="009255B0" w:rsidRPr="00E85DA2">
        <w:rPr>
          <w:rFonts w:ascii="Helvetica" w:hAnsi="Helvetica" w:cstheme="majorHAnsi"/>
          <w:iCs/>
          <w:sz w:val="24"/>
          <w:szCs w:val="24"/>
        </w:rPr>
        <w:t xml:space="preserve"> </w:t>
      </w:r>
      <w:r w:rsidR="009255B0">
        <w:rPr>
          <w:rFonts w:ascii="Helvetica" w:hAnsi="Helvetica" w:cstheme="majorHAnsi"/>
          <w:iCs/>
          <w:sz w:val="24"/>
          <w:szCs w:val="24"/>
        </w:rPr>
        <w:t xml:space="preserve">on the top of the requisition. </w:t>
      </w:r>
    </w:p>
    <w:p w14:paraId="5C030EE8" w14:textId="77777777" w:rsidR="009255B0" w:rsidRPr="009255B0" w:rsidRDefault="009255B0" w:rsidP="009255B0">
      <w:pPr>
        <w:pStyle w:val="ListParagraph"/>
        <w:spacing w:after="200" w:line="276" w:lineRule="auto"/>
        <w:ind w:left="792"/>
        <w:rPr>
          <w:rFonts w:ascii="Helvetica" w:hAnsi="Helvetica" w:cstheme="majorHAnsi"/>
          <w:iCs/>
          <w:sz w:val="24"/>
          <w:szCs w:val="24"/>
        </w:rPr>
      </w:pPr>
    </w:p>
    <w:p w14:paraId="046370B2" w14:textId="2E87992E" w:rsidR="006004E3" w:rsidRPr="006004E3" w:rsidRDefault="009255B0" w:rsidP="006004E3">
      <w:pPr>
        <w:pStyle w:val="ListParagraph"/>
        <w:numPr>
          <w:ilvl w:val="1"/>
          <w:numId w:val="6"/>
        </w:numPr>
        <w:spacing w:line="276" w:lineRule="auto"/>
        <w:rPr>
          <w:rFonts w:ascii="Helvetica" w:hAnsi="Helvetica" w:cstheme="majorHAnsi"/>
          <w:sz w:val="24"/>
          <w:szCs w:val="24"/>
        </w:rPr>
      </w:pPr>
      <w:r>
        <w:rPr>
          <w:rFonts w:ascii="Helvetica" w:hAnsi="Helvetica" w:cstheme="majorHAnsi"/>
          <w:sz w:val="24"/>
          <w:szCs w:val="24"/>
        </w:rPr>
        <w:t>Instruct the client to turn off the engine during the testing process and to keep the window rolled up when the nurse is not present.</w:t>
      </w:r>
    </w:p>
    <w:p w14:paraId="24544F9B" w14:textId="77777777" w:rsidR="006004E3" w:rsidRPr="006004E3" w:rsidRDefault="006004E3" w:rsidP="006004E3">
      <w:pPr>
        <w:ind w:left="720"/>
        <w:rPr>
          <w:rFonts w:ascii="Helvetica" w:hAnsi="Helvetica" w:cstheme="majorHAnsi"/>
          <w:sz w:val="24"/>
          <w:szCs w:val="24"/>
        </w:rPr>
      </w:pPr>
    </w:p>
    <w:p w14:paraId="517EB696" w14:textId="67E848DD" w:rsidR="006004E3" w:rsidRDefault="009255B0" w:rsidP="006004E3">
      <w:pPr>
        <w:pStyle w:val="ListParagraph"/>
        <w:numPr>
          <w:ilvl w:val="1"/>
          <w:numId w:val="6"/>
        </w:numPr>
        <w:spacing w:line="276" w:lineRule="auto"/>
        <w:rPr>
          <w:rFonts w:ascii="Helvetica" w:hAnsi="Helvetica" w:cstheme="majorHAnsi"/>
          <w:sz w:val="24"/>
          <w:szCs w:val="24"/>
        </w:rPr>
      </w:pPr>
      <w:r>
        <w:rPr>
          <w:rFonts w:ascii="Helvetica" w:hAnsi="Helvetica" w:cstheme="majorHAnsi"/>
          <w:sz w:val="24"/>
          <w:szCs w:val="24"/>
        </w:rPr>
        <w:t>Retrieve and open the testing kit.</w:t>
      </w:r>
    </w:p>
    <w:p w14:paraId="55402AD7" w14:textId="4B45369E" w:rsidR="009255B0" w:rsidRDefault="009255B0" w:rsidP="009255B0">
      <w:pPr>
        <w:pStyle w:val="ListParagraph"/>
        <w:spacing w:line="276" w:lineRule="auto"/>
        <w:ind w:left="792"/>
        <w:rPr>
          <w:rFonts w:ascii="Helvetica" w:hAnsi="Helvetica" w:cstheme="majorHAnsi"/>
          <w:sz w:val="24"/>
          <w:szCs w:val="24"/>
        </w:rPr>
      </w:pPr>
      <w:r>
        <w:rPr>
          <w:rFonts w:ascii="Helvetica" w:hAnsi="Helvetica" w:cstheme="majorHAnsi"/>
          <w:sz w:val="24"/>
          <w:szCs w:val="24"/>
        </w:rPr>
        <w:t xml:space="preserve">3.5.1 Write the time and date of the specimen collection on the requisition and </w:t>
      </w:r>
      <w:r>
        <w:rPr>
          <w:rFonts w:ascii="Helvetica" w:hAnsi="Helvetica" w:cstheme="majorHAnsi"/>
          <w:sz w:val="24"/>
          <w:szCs w:val="24"/>
        </w:rPr>
        <w:tab/>
        <w:t>the label.</w:t>
      </w:r>
    </w:p>
    <w:p w14:paraId="394D2F34" w14:textId="2D530A5A" w:rsidR="009255B0" w:rsidRDefault="009255B0" w:rsidP="009255B0">
      <w:pPr>
        <w:pStyle w:val="ListParagraph"/>
        <w:spacing w:line="276" w:lineRule="auto"/>
        <w:ind w:left="792"/>
        <w:rPr>
          <w:rFonts w:ascii="Helvetica" w:hAnsi="Helvetica" w:cstheme="majorHAnsi"/>
          <w:sz w:val="24"/>
          <w:szCs w:val="24"/>
        </w:rPr>
      </w:pPr>
      <w:r>
        <w:rPr>
          <w:rFonts w:ascii="Helvetica" w:hAnsi="Helvetica" w:cstheme="majorHAnsi"/>
          <w:sz w:val="24"/>
          <w:szCs w:val="24"/>
        </w:rPr>
        <w:tab/>
      </w:r>
      <w:r w:rsidRPr="009255B0">
        <w:rPr>
          <w:rFonts w:ascii="Helvetica" w:hAnsi="Helvetica" w:cstheme="majorHAnsi"/>
          <w:i/>
          <w:iCs/>
          <w:sz w:val="24"/>
          <w:szCs w:val="24"/>
        </w:rPr>
        <w:t>Please note</w:t>
      </w:r>
      <w:r>
        <w:rPr>
          <w:rFonts w:ascii="Helvetica" w:hAnsi="Helvetica" w:cstheme="majorHAnsi"/>
          <w:sz w:val="24"/>
          <w:szCs w:val="24"/>
        </w:rPr>
        <w:t xml:space="preserve"> ensure that the label matches the requisition.</w:t>
      </w:r>
    </w:p>
    <w:p w14:paraId="65C0DC49" w14:textId="3EEC1F96" w:rsidR="009255B0" w:rsidRDefault="009255B0" w:rsidP="009255B0">
      <w:pPr>
        <w:pStyle w:val="ListParagraph"/>
        <w:spacing w:line="276" w:lineRule="auto"/>
        <w:ind w:left="792"/>
        <w:rPr>
          <w:rFonts w:ascii="Helvetica" w:hAnsi="Helvetica" w:cstheme="majorHAnsi"/>
          <w:sz w:val="24"/>
          <w:szCs w:val="24"/>
        </w:rPr>
      </w:pPr>
      <w:r>
        <w:rPr>
          <w:rFonts w:ascii="Helvetica" w:hAnsi="Helvetica" w:cstheme="majorHAnsi"/>
          <w:sz w:val="24"/>
          <w:szCs w:val="24"/>
        </w:rPr>
        <w:t>3.5.2 Explain the testing procedure to the client</w:t>
      </w:r>
    </w:p>
    <w:p w14:paraId="03848EDE" w14:textId="6FB69835" w:rsidR="009255B0" w:rsidRPr="009255B0" w:rsidRDefault="009255B0" w:rsidP="009255B0">
      <w:pPr>
        <w:pStyle w:val="ListParagraph"/>
        <w:spacing w:line="276" w:lineRule="auto"/>
        <w:ind w:left="792"/>
        <w:rPr>
          <w:rFonts w:ascii="Helvetica" w:hAnsi="Helvetica" w:cstheme="majorHAnsi"/>
          <w:sz w:val="24"/>
          <w:szCs w:val="24"/>
        </w:rPr>
      </w:pPr>
      <w:r>
        <w:rPr>
          <w:rFonts w:ascii="Helvetica" w:hAnsi="Helvetica" w:cstheme="majorHAnsi"/>
          <w:sz w:val="24"/>
          <w:szCs w:val="24"/>
        </w:rPr>
        <w:tab/>
        <w:t xml:space="preserve">Please refer to the </w:t>
      </w:r>
      <w:r w:rsidRPr="009255B0">
        <w:rPr>
          <w:rFonts w:ascii="Helvetica" w:hAnsi="Helvetica" w:cstheme="majorHAnsi"/>
          <w:i/>
          <w:iCs/>
          <w:sz w:val="24"/>
          <w:szCs w:val="24"/>
        </w:rPr>
        <w:t>powerpoint for case management and testing</w:t>
      </w:r>
      <w:r>
        <w:rPr>
          <w:rFonts w:ascii="Helvetica" w:hAnsi="Helvetica" w:cstheme="majorHAnsi"/>
          <w:sz w:val="24"/>
          <w:szCs w:val="24"/>
        </w:rPr>
        <w:t xml:space="preserve"> for more </w:t>
      </w:r>
      <w:r>
        <w:rPr>
          <w:rFonts w:ascii="Helvetica" w:hAnsi="Helvetica" w:cstheme="majorHAnsi"/>
          <w:sz w:val="24"/>
          <w:szCs w:val="24"/>
        </w:rPr>
        <w:tab/>
        <w:t>information.</w:t>
      </w:r>
    </w:p>
    <w:p w14:paraId="052F8B10" w14:textId="77777777" w:rsidR="006004E3" w:rsidRPr="006004E3" w:rsidRDefault="006004E3" w:rsidP="006004E3">
      <w:pPr>
        <w:pStyle w:val="ListParagraph"/>
        <w:ind w:left="792"/>
        <w:rPr>
          <w:rFonts w:ascii="Helvetica" w:hAnsi="Helvetica" w:cstheme="majorHAnsi"/>
          <w:sz w:val="24"/>
          <w:szCs w:val="24"/>
        </w:rPr>
      </w:pPr>
    </w:p>
    <w:p w14:paraId="0BF68DE0" w14:textId="177D6E9B" w:rsidR="006004E3" w:rsidRDefault="009255B0" w:rsidP="006004E3">
      <w:pPr>
        <w:pStyle w:val="ListParagraph"/>
        <w:numPr>
          <w:ilvl w:val="1"/>
          <w:numId w:val="6"/>
        </w:numPr>
        <w:spacing w:line="276" w:lineRule="auto"/>
        <w:rPr>
          <w:rFonts w:ascii="Helvetica" w:hAnsi="Helvetica" w:cstheme="majorHAnsi"/>
          <w:sz w:val="24"/>
          <w:szCs w:val="24"/>
        </w:rPr>
      </w:pPr>
      <w:r>
        <w:rPr>
          <w:rFonts w:ascii="Helvetica" w:hAnsi="Helvetica" w:cstheme="majorHAnsi"/>
          <w:sz w:val="24"/>
          <w:szCs w:val="24"/>
        </w:rPr>
        <w:t xml:space="preserve">Carry out the test by swabbing both nares using the </w:t>
      </w:r>
      <w:proofErr w:type="spellStart"/>
      <w:r>
        <w:rPr>
          <w:rFonts w:ascii="Helvetica" w:hAnsi="Helvetica" w:cstheme="majorHAnsi"/>
          <w:sz w:val="24"/>
          <w:szCs w:val="24"/>
        </w:rPr>
        <w:t>aptima</w:t>
      </w:r>
      <w:proofErr w:type="spellEnd"/>
      <w:r>
        <w:rPr>
          <w:rFonts w:ascii="Helvetica" w:hAnsi="Helvetica" w:cstheme="majorHAnsi"/>
          <w:sz w:val="24"/>
          <w:szCs w:val="24"/>
        </w:rPr>
        <w:t xml:space="preserve"> swabs</w:t>
      </w:r>
    </w:p>
    <w:p w14:paraId="4208DE17" w14:textId="402C6A5C" w:rsidR="009255B0" w:rsidRDefault="009255B0" w:rsidP="009255B0">
      <w:pPr>
        <w:pStyle w:val="ListParagraph"/>
        <w:spacing w:line="276" w:lineRule="auto"/>
        <w:ind w:left="792"/>
        <w:rPr>
          <w:rFonts w:ascii="Helvetica" w:hAnsi="Helvetica" w:cstheme="majorHAnsi"/>
          <w:sz w:val="24"/>
          <w:szCs w:val="24"/>
        </w:rPr>
      </w:pPr>
      <w:r>
        <w:rPr>
          <w:rFonts w:ascii="Helvetica" w:hAnsi="Helvetica" w:cstheme="majorHAnsi"/>
          <w:sz w:val="24"/>
          <w:szCs w:val="24"/>
        </w:rPr>
        <w:t xml:space="preserve">3.6.1 Place the swab in the collection tube, snap the blue handle and secure the </w:t>
      </w:r>
      <w:r w:rsidR="00E85DA2">
        <w:rPr>
          <w:rFonts w:ascii="Helvetica" w:hAnsi="Helvetica" w:cstheme="majorHAnsi"/>
          <w:sz w:val="24"/>
          <w:szCs w:val="24"/>
        </w:rPr>
        <w:tab/>
      </w:r>
      <w:r>
        <w:rPr>
          <w:rFonts w:ascii="Helvetica" w:hAnsi="Helvetica" w:cstheme="majorHAnsi"/>
          <w:sz w:val="24"/>
          <w:szCs w:val="24"/>
        </w:rPr>
        <w:t>lid</w:t>
      </w:r>
    </w:p>
    <w:p w14:paraId="02F91E26" w14:textId="133EF47D" w:rsidR="00E85DA2" w:rsidRDefault="00E85DA2" w:rsidP="009255B0">
      <w:pPr>
        <w:pStyle w:val="ListParagraph"/>
        <w:spacing w:line="276" w:lineRule="auto"/>
        <w:ind w:left="792"/>
        <w:rPr>
          <w:rFonts w:ascii="Helvetica" w:hAnsi="Helvetica" w:cstheme="majorHAnsi"/>
          <w:sz w:val="24"/>
          <w:szCs w:val="24"/>
        </w:rPr>
      </w:pPr>
      <w:r>
        <w:rPr>
          <w:rFonts w:ascii="Helvetica" w:hAnsi="Helvetica" w:cstheme="majorHAnsi"/>
          <w:sz w:val="24"/>
          <w:szCs w:val="24"/>
        </w:rPr>
        <w:t>3.6.2 Place the specimen in the biohazard bag</w:t>
      </w:r>
    </w:p>
    <w:p w14:paraId="71362863" w14:textId="57B8930D" w:rsidR="00E85DA2" w:rsidRPr="006004E3" w:rsidRDefault="00E85DA2" w:rsidP="009255B0">
      <w:pPr>
        <w:pStyle w:val="ListParagraph"/>
        <w:spacing w:line="276" w:lineRule="auto"/>
        <w:ind w:left="792"/>
        <w:rPr>
          <w:rFonts w:ascii="Helvetica" w:hAnsi="Helvetica" w:cstheme="majorHAnsi"/>
          <w:sz w:val="24"/>
          <w:szCs w:val="24"/>
        </w:rPr>
      </w:pPr>
      <w:r>
        <w:rPr>
          <w:rFonts w:ascii="Helvetica" w:hAnsi="Helvetica" w:cstheme="majorHAnsi"/>
          <w:sz w:val="24"/>
          <w:szCs w:val="24"/>
        </w:rPr>
        <w:t>3.6.3 Place the biohazard bag in the specimen transport container</w:t>
      </w:r>
    </w:p>
    <w:p w14:paraId="0545D577" w14:textId="77777777" w:rsidR="006004E3" w:rsidRPr="006004E3" w:rsidRDefault="006004E3" w:rsidP="006004E3">
      <w:pPr>
        <w:pStyle w:val="ListParagraph"/>
        <w:ind w:left="792"/>
        <w:rPr>
          <w:rFonts w:ascii="Helvetica" w:hAnsi="Helvetica" w:cstheme="majorHAnsi"/>
          <w:sz w:val="24"/>
          <w:szCs w:val="24"/>
        </w:rPr>
      </w:pPr>
    </w:p>
    <w:p w14:paraId="631AFBC3" w14:textId="22C4BD12" w:rsidR="006004E3" w:rsidRPr="006004E3" w:rsidRDefault="006004E3" w:rsidP="006004E3">
      <w:pPr>
        <w:pStyle w:val="ListParagraph"/>
        <w:numPr>
          <w:ilvl w:val="0"/>
          <w:numId w:val="6"/>
        </w:numPr>
        <w:spacing w:after="200" w:line="276" w:lineRule="auto"/>
        <w:rPr>
          <w:rFonts w:ascii="Helvetica" w:hAnsi="Helvetica" w:cstheme="majorHAnsi"/>
          <w:b/>
          <w:sz w:val="24"/>
          <w:szCs w:val="24"/>
        </w:rPr>
      </w:pPr>
      <w:r w:rsidRPr="006004E3">
        <w:rPr>
          <w:rFonts w:ascii="Helvetica" w:hAnsi="Helvetica" w:cstheme="majorHAnsi"/>
          <w:b/>
          <w:sz w:val="24"/>
          <w:szCs w:val="24"/>
        </w:rPr>
        <w:t xml:space="preserve">After the </w:t>
      </w:r>
      <w:r w:rsidR="00E85DA2">
        <w:rPr>
          <w:rFonts w:ascii="Helvetica" w:hAnsi="Helvetica" w:cstheme="majorHAnsi"/>
          <w:b/>
          <w:sz w:val="24"/>
          <w:szCs w:val="24"/>
        </w:rPr>
        <w:t>Drive-Through Testing</w:t>
      </w:r>
      <w:r w:rsidRPr="006004E3">
        <w:rPr>
          <w:rFonts w:ascii="Helvetica" w:hAnsi="Helvetica" w:cstheme="majorHAnsi"/>
          <w:b/>
          <w:sz w:val="24"/>
          <w:szCs w:val="24"/>
        </w:rPr>
        <w:t>:</w:t>
      </w:r>
    </w:p>
    <w:p w14:paraId="1D395743" w14:textId="3A83DDE1" w:rsidR="006004E3" w:rsidRPr="00E85DA2" w:rsidRDefault="00E85DA2" w:rsidP="006004E3">
      <w:pPr>
        <w:pStyle w:val="ListParagraph"/>
        <w:numPr>
          <w:ilvl w:val="1"/>
          <w:numId w:val="6"/>
        </w:numPr>
        <w:spacing w:after="200" w:line="276" w:lineRule="auto"/>
        <w:rPr>
          <w:rFonts w:ascii="Helvetica" w:hAnsi="Helvetica" w:cstheme="majorHAnsi"/>
          <w:b/>
          <w:sz w:val="24"/>
          <w:szCs w:val="24"/>
        </w:rPr>
      </w:pPr>
      <w:r>
        <w:rPr>
          <w:rFonts w:ascii="Helvetica" w:hAnsi="Helvetica" w:cstheme="majorHAnsi"/>
          <w:sz w:val="24"/>
          <w:szCs w:val="24"/>
        </w:rPr>
        <w:t>Provide the client teaching on COVID-19</w:t>
      </w:r>
    </w:p>
    <w:p w14:paraId="6FE3D003" w14:textId="0BC4F429" w:rsidR="00E85DA2" w:rsidRPr="00E85DA2" w:rsidRDefault="00E85DA2" w:rsidP="00E85DA2">
      <w:pPr>
        <w:pStyle w:val="ListParagraph"/>
        <w:spacing w:after="200" w:line="276" w:lineRule="auto"/>
        <w:ind w:left="360"/>
        <w:rPr>
          <w:rFonts w:ascii="Helvetica" w:hAnsi="Helvetica" w:cstheme="majorHAnsi"/>
          <w:b/>
          <w:i/>
          <w:iCs/>
          <w:sz w:val="24"/>
          <w:szCs w:val="24"/>
        </w:rPr>
      </w:pPr>
      <w:r>
        <w:rPr>
          <w:rFonts w:ascii="Helvetica" w:hAnsi="Helvetica" w:cstheme="majorHAnsi"/>
          <w:sz w:val="24"/>
          <w:szCs w:val="24"/>
        </w:rPr>
        <w:tab/>
        <w:t xml:space="preserve">Please refer to the </w:t>
      </w:r>
      <w:r w:rsidRPr="00E85DA2">
        <w:rPr>
          <w:rFonts w:ascii="Helvetica" w:hAnsi="Helvetica" w:cstheme="majorHAnsi"/>
          <w:i/>
          <w:iCs/>
          <w:sz w:val="24"/>
          <w:szCs w:val="24"/>
        </w:rPr>
        <w:t>Education Materials for Clients</w:t>
      </w:r>
      <w:r>
        <w:rPr>
          <w:rFonts w:ascii="Helvetica" w:hAnsi="Helvetica" w:cstheme="majorHAnsi"/>
          <w:sz w:val="24"/>
          <w:szCs w:val="24"/>
        </w:rPr>
        <w:t xml:space="preserve"> in the </w:t>
      </w:r>
      <w:r w:rsidRPr="00E85DA2">
        <w:rPr>
          <w:rFonts w:ascii="Helvetica" w:hAnsi="Helvetica" w:cstheme="majorHAnsi"/>
          <w:i/>
          <w:iCs/>
          <w:sz w:val="24"/>
          <w:szCs w:val="24"/>
        </w:rPr>
        <w:t xml:space="preserve">First Nations and Inuit </w:t>
      </w:r>
      <w:r w:rsidRPr="00E85DA2">
        <w:rPr>
          <w:rFonts w:ascii="Helvetica" w:hAnsi="Helvetica" w:cstheme="majorHAnsi"/>
          <w:i/>
          <w:iCs/>
          <w:sz w:val="24"/>
          <w:szCs w:val="24"/>
        </w:rPr>
        <w:tab/>
        <w:t xml:space="preserve">Coronavirus Pandemic Response Nursing Care Resource Manual-Alberta </w:t>
      </w:r>
      <w:r w:rsidRPr="00E85DA2">
        <w:rPr>
          <w:rFonts w:ascii="Helvetica" w:hAnsi="Helvetica" w:cstheme="majorHAnsi"/>
          <w:i/>
          <w:iCs/>
          <w:sz w:val="24"/>
          <w:szCs w:val="24"/>
        </w:rPr>
        <w:tab/>
        <w:t>Region</w:t>
      </w:r>
    </w:p>
    <w:p w14:paraId="3BD55CA3" w14:textId="77777777" w:rsidR="006004E3" w:rsidRPr="006004E3" w:rsidRDefault="006004E3" w:rsidP="006004E3">
      <w:pPr>
        <w:pStyle w:val="ListParagraph"/>
        <w:ind w:left="792"/>
        <w:rPr>
          <w:rFonts w:ascii="Helvetica" w:hAnsi="Helvetica" w:cstheme="majorHAnsi"/>
          <w:b/>
          <w:sz w:val="24"/>
          <w:szCs w:val="24"/>
        </w:rPr>
      </w:pPr>
    </w:p>
    <w:p w14:paraId="034FB502" w14:textId="5BCEA2A6" w:rsidR="006004E3" w:rsidRPr="006004E3" w:rsidRDefault="00E85DA2" w:rsidP="006004E3">
      <w:pPr>
        <w:pStyle w:val="ListParagraph"/>
        <w:numPr>
          <w:ilvl w:val="1"/>
          <w:numId w:val="6"/>
        </w:numPr>
        <w:spacing w:after="200" w:line="276" w:lineRule="auto"/>
        <w:rPr>
          <w:rFonts w:ascii="Helvetica" w:hAnsi="Helvetica" w:cstheme="majorHAnsi"/>
          <w:b/>
          <w:sz w:val="24"/>
          <w:szCs w:val="24"/>
        </w:rPr>
      </w:pPr>
      <w:r>
        <w:rPr>
          <w:rFonts w:ascii="Helvetica" w:hAnsi="Helvetica" w:cstheme="majorHAnsi"/>
          <w:sz w:val="24"/>
          <w:szCs w:val="24"/>
        </w:rPr>
        <w:lastRenderedPageBreak/>
        <w:t>Direct the client to the exit</w:t>
      </w:r>
    </w:p>
    <w:p w14:paraId="23DFAE66" w14:textId="77777777" w:rsidR="006004E3" w:rsidRPr="006004E3" w:rsidRDefault="006004E3" w:rsidP="006004E3">
      <w:pPr>
        <w:pStyle w:val="ListParagraph"/>
        <w:ind w:left="792"/>
        <w:rPr>
          <w:rFonts w:ascii="Helvetica" w:hAnsi="Helvetica" w:cstheme="majorHAnsi"/>
          <w:b/>
          <w:sz w:val="24"/>
          <w:szCs w:val="24"/>
        </w:rPr>
      </w:pPr>
    </w:p>
    <w:p w14:paraId="57E99A20" w14:textId="77777777" w:rsidR="00E85DA2" w:rsidRDefault="00E85DA2" w:rsidP="00E85DA2">
      <w:pPr>
        <w:pStyle w:val="ListParagraph"/>
        <w:numPr>
          <w:ilvl w:val="1"/>
          <w:numId w:val="6"/>
        </w:numPr>
        <w:spacing w:after="200" w:line="276" w:lineRule="auto"/>
        <w:rPr>
          <w:rFonts w:ascii="Helvetica" w:hAnsi="Helvetica"/>
          <w:sz w:val="24"/>
          <w:szCs w:val="24"/>
        </w:rPr>
      </w:pPr>
      <w:r>
        <w:rPr>
          <w:rFonts w:ascii="Helvetica" w:hAnsi="Helvetica" w:cstheme="majorHAnsi"/>
          <w:sz w:val="24"/>
          <w:szCs w:val="24"/>
        </w:rPr>
        <w:t>Go to the Dirty Area, doff PPE and perform hand hygiene</w:t>
      </w:r>
    </w:p>
    <w:p w14:paraId="6261E5BD" w14:textId="27A09E67" w:rsidR="00E85DA2" w:rsidRPr="00E85DA2" w:rsidRDefault="00E85DA2" w:rsidP="00E85DA2">
      <w:pPr>
        <w:pStyle w:val="ListParagraph"/>
        <w:spacing w:after="200" w:line="276" w:lineRule="auto"/>
        <w:ind w:left="792"/>
        <w:rPr>
          <w:rFonts w:ascii="Helvetica" w:hAnsi="Helvetica"/>
          <w:sz w:val="24"/>
          <w:szCs w:val="24"/>
        </w:rPr>
      </w:pPr>
      <w:r w:rsidRPr="00E85DA2">
        <w:rPr>
          <w:rFonts w:ascii="Helvetica" w:hAnsi="Helvetica" w:cstheme="majorHAnsi"/>
          <w:sz w:val="24"/>
          <w:szCs w:val="24"/>
        </w:rPr>
        <w:t xml:space="preserve">Please refer to First Nations and Inuit Health Branch-Alberta Region’s </w:t>
      </w:r>
      <w:r w:rsidRPr="00E85DA2">
        <w:rPr>
          <w:rFonts w:ascii="Helvetica" w:hAnsi="Helvetica" w:cstheme="majorHAnsi"/>
          <w:i/>
          <w:iCs/>
          <w:sz w:val="24"/>
          <w:szCs w:val="24"/>
        </w:rPr>
        <w:t>Infection Prevention and Control Guidelines: Community Health</w:t>
      </w:r>
      <w:r w:rsidRPr="00E85DA2">
        <w:rPr>
          <w:rFonts w:ascii="Helvetica" w:hAnsi="Helvetica" w:cstheme="majorHAnsi"/>
          <w:sz w:val="24"/>
          <w:szCs w:val="24"/>
        </w:rPr>
        <w:t xml:space="preserve"> for more information</w:t>
      </w:r>
    </w:p>
    <w:p w14:paraId="772BB23E" w14:textId="77777777" w:rsidR="00E85DA2" w:rsidRPr="006004E3" w:rsidRDefault="00E85DA2" w:rsidP="00E85DA2">
      <w:pPr>
        <w:pStyle w:val="ListParagraph"/>
        <w:spacing w:after="200" w:line="276" w:lineRule="auto"/>
        <w:ind w:left="792"/>
        <w:rPr>
          <w:rFonts w:ascii="Helvetica" w:hAnsi="Helvetica"/>
          <w:sz w:val="24"/>
          <w:szCs w:val="24"/>
        </w:rPr>
      </w:pPr>
    </w:p>
    <w:p w14:paraId="03351E4C" w14:textId="77777777" w:rsidR="008A405B" w:rsidRDefault="008A405B" w:rsidP="004D26FB">
      <w:pPr>
        <w:spacing w:line="276" w:lineRule="auto"/>
        <w:ind w:left="624"/>
        <w:rPr>
          <w:rFonts w:ascii="Helvetica" w:hAnsi="Helvetica"/>
          <w:sz w:val="24"/>
          <w:szCs w:val="24"/>
        </w:rPr>
      </w:pPr>
    </w:p>
    <w:p w14:paraId="6DA31C0E" w14:textId="25783302" w:rsidR="004D26FB" w:rsidRDefault="004D26FB" w:rsidP="00052D5C">
      <w:pPr>
        <w:spacing w:line="276" w:lineRule="auto"/>
        <w:ind w:left="624"/>
        <w:rPr>
          <w:rFonts w:ascii="Helvetica" w:hAnsi="Helvetica"/>
          <w:sz w:val="24"/>
          <w:szCs w:val="24"/>
        </w:rPr>
      </w:pPr>
    </w:p>
    <w:p w14:paraId="0F499930" w14:textId="77777777" w:rsidR="004D26FB" w:rsidRPr="002D6F1E" w:rsidRDefault="004D26FB" w:rsidP="00052D5C">
      <w:pPr>
        <w:spacing w:line="276" w:lineRule="auto"/>
        <w:ind w:left="624"/>
        <w:rPr>
          <w:rFonts w:ascii="Helvetica" w:hAnsi="Helvetica"/>
          <w:sz w:val="24"/>
          <w:szCs w:val="24"/>
        </w:rPr>
      </w:pPr>
    </w:p>
    <w:p w14:paraId="34AD86DB" w14:textId="77777777" w:rsidR="00052D5C" w:rsidRPr="002D6F1E" w:rsidRDefault="00052D5C" w:rsidP="00052D5C">
      <w:pPr>
        <w:spacing w:line="276" w:lineRule="auto"/>
        <w:rPr>
          <w:rFonts w:ascii="Helvetica" w:hAnsi="Helvetica"/>
          <w:sz w:val="24"/>
          <w:szCs w:val="24"/>
        </w:rPr>
      </w:pPr>
    </w:p>
    <w:p w14:paraId="3A0E5D95" w14:textId="77777777" w:rsidR="00517AF7" w:rsidRPr="002D6F1E" w:rsidRDefault="00517AF7" w:rsidP="00870C33">
      <w:pPr>
        <w:spacing w:line="276" w:lineRule="auto"/>
        <w:rPr>
          <w:rFonts w:ascii="Helvetica" w:hAnsi="Helvetica"/>
          <w:sz w:val="24"/>
          <w:szCs w:val="24"/>
        </w:rPr>
      </w:pPr>
    </w:p>
    <w:sectPr w:rsidR="00517AF7" w:rsidRPr="002D6F1E">
      <w:headerReference w:type="default"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BAD8" w14:textId="77777777" w:rsidR="00C23F1E" w:rsidRDefault="00C23F1E" w:rsidP="00517AF7">
      <w:pPr>
        <w:spacing w:line="240" w:lineRule="auto"/>
      </w:pPr>
      <w:r>
        <w:separator/>
      </w:r>
    </w:p>
  </w:endnote>
  <w:endnote w:type="continuationSeparator" w:id="0">
    <w:p w14:paraId="75466595" w14:textId="77777777" w:rsidR="00C23F1E" w:rsidRDefault="00C23F1E" w:rsidP="00517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0C17" w14:textId="1D61BCA5" w:rsidR="001F2301" w:rsidRDefault="001F2301" w:rsidP="001F2301">
    <w:pPr>
      <w:rPr>
        <w:rFonts w:ascii="Cambria" w:hAnsi="Cambria"/>
        <w:sz w:val="18"/>
        <w:szCs w:val="18"/>
      </w:rPr>
    </w:pPr>
    <w:r>
      <w:rPr>
        <w:rFonts w:ascii="Cambria" w:hAnsi="Cambria"/>
        <w:sz w:val="18"/>
        <w:szCs w:val="18"/>
      </w:rPr>
      <w:t>In collaboration with K. Gammie, FNIHB Public Health Nurse Advisor.</w:t>
    </w:r>
  </w:p>
  <w:p w14:paraId="24C1DB3E" w14:textId="3057FDA2" w:rsidR="001F2301" w:rsidRPr="001F2301" w:rsidRDefault="001F2301" w:rsidP="001F2301">
    <w:pPr>
      <w:rPr>
        <w:rFonts w:ascii="Cambria" w:hAnsi="Cambria"/>
        <w:sz w:val="18"/>
        <w:szCs w:val="18"/>
      </w:rPr>
    </w:pPr>
    <w:r>
      <w:rPr>
        <w:rFonts w:ascii="Cambria" w:hAnsi="Cambria"/>
        <w:sz w:val="18"/>
        <w:szCs w:val="18"/>
      </w:rPr>
      <w:t xml:space="preserve">Reference: </w:t>
    </w:r>
    <w:r w:rsidRPr="001F2301">
      <w:rPr>
        <w:rFonts w:ascii="Cambria" w:hAnsi="Cambria"/>
        <w:sz w:val="18"/>
        <w:szCs w:val="18"/>
      </w:rPr>
      <w:t xml:space="preserve">Weiss, E., Ngo, J., Gilbert, G. &amp; Quinn, J. (2010). Drive-through medicine: A novel proposal for rapid evaluation of patients during an influenza pandemic. </w:t>
    </w:r>
    <w:r w:rsidRPr="001F2301">
      <w:rPr>
        <w:rFonts w:ascii="Cambria" w:hAnsi="Cambria"/>
        <w:i/>
        <w:iCs/>
        <w:sz w:val="18"/>
        <w:szCs w:val="18"/>
      </w:rPr>
      <w:t>Annals of Emergency Medicine, 55</w:t>
    </w:r>
    <w:r w:rsidRPr="001F2301">
      <w:rPr>
        <w:rFonts w:ascii="Cambria" w:hAnsi="Cambria"/>
        <w:sz w:val="18"/>
        <w:szCs w:val="18"/>
      </w:rPr>
      <w:t>(3), 268-273. Doi: 10.1016/j.annemergemed.2009.11.025</w:t>
    </w:r>
  </w:p>
  <w:p w14:paraId="3DE53F7D" w14:textId="77777777" w:rsidR="001F2301" w:rsidRDefault="001F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9D84A" w14:textId="77777777" w:rsidR="00C23F1E" w:rsidRDefault="00C23F1E" w:rsidP="00517AF7">
      <w:pPr>
        <w:spacing w:line="240" w:lineRule="auto"/>
      </w:pPr>
      <w:r>
        <w:separator/>
      </w:r>
    </w:p>
  </w:footnote>
  <w:footnote w:type="continuationSeparator" w:id="0">
    <w:p w14:paraId="639E72E5" w14:textId="77777777" w:rsidR="00C23F1E" w:rsidRDefault="00C23F1E" w:rsidP="00517A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8DC4" w14:textId="6FF4B0C8" w:rsidR="00517AF7" w:rsidRDefault="00517AF7">
    <w:pPr>
      <w:pStyle w:val="Header"/>
    </w:pPr>
    <w:r>
      <w:rPr>
        <w:noProof/>
        <w:lang w:eastAsia="en-CA"/>
      </w:rPr>
      <w:drawing>
        <wp:inline distT="0" distB="0" distL="0" distR="0" wp14:anchorId="192ECBF0" wp14:editId="33528397">
          <wp:extent cx="3119658" cy="28085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C-SAC-45e.png"/>
                  <pic:cNvPicPr/>
                </pic:nvPicPr>
                <pic:blipFill>
                  <a:blip r:embed="rId1">
                    <a:extLst>
                      <a:ext uri="{28A0092B-C50C-407E-A947-70E740481C1C}">
                        <a14:useLocalDpi xmlns:a14="http://schemas.microsoft.com/office/drawing/2010/main" val="0"/>
                      </a:ext>
                    </a:extLst>
                  </a:blip>
                  <a:stretch>
                    <a:fillRect/>
                  </a:stretch>
                </pic:blipFill>
                <pic:spPr>
                  <a:xfrm>
                    <a:off x="0" y="0"/>
                    <a:ext cx="3117345" cy="280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614E"/>
    <w:multiLevelType w:val="hybridMultilevel"/>
    <w:tmpl w:val="5B449F9E"/>
    <w:lvl w:ilvl="0" w:tplc="10090001">
      <w:start w:val="1"/>
      <w:numFmt w:val="bullet"/>
      <w:lvlText w:val=""/>
      <w:lvlJc w:val="left"/>
      <w:pPr>
        <w:ind w:left="1344" w:hanging="360"/>
      </w:pPr>
      <w:rPr>
        <w:rFonts w:ascii="Symbol" w:hAnsi="Symbol" w:hint="default"/>
      </w:rPr>
    </w:lvl>
    <w:lvl w:ilvl="1" w:tplc="10090003" w:tentative="1">
      <w:start w:val="1"/>
      <w:numFmt w:val="bullet"/>
      <w:lvlText w:val="o"/>
      <w:lvlJc w:val="left"/>
      <w:pPr>
        <w:ind w:left="2064" w:hanging="360"/>
      </w:pPr>
      <w:rPr>
        <w:rFonts w:ascii="Courier New" w:hAnsi="Courier New" w:cs="Courier New" w:hint="default"/>
      </w:rPr>
    </w:lvl>
    <w:lvl w:ilvl="2" w:tplc="10090005" w:tentative="1">
      <w:start w:val="1"/>
      <w:numFmt w:val="bullet"/>
      <w:lvlText w:val=""/>
      <w:lvlJc w:val="left"/>
      <w:pPr>
        <w:ind w:left="2784" w:hanging="360"/>
      </w:pPr>
      <w:rPr>
        <w:rFonts w:ascii="Wingdings" w:hAnsi="Wingdings" w:hint="default"/>
      </w:rPr>
    </w:lvl>
    <w:lvl w:ilvl="3" w:tplc="10090001" w:tentative="1">
      <w:start w:val="1"/>
      <w:numFmt w:val="bullet"/>
      <w:lvlText w:val=""/>
      <w:lvlJc w:val="left"/>
      <w:pPr>
        <w:ind w:left="3504" w:hanging="360"/>
      </w:pPr>
      <w:rPr>
        <w:rFonts w:ascii="Symbol" w:hAnsi="Symbol" w:hint="default"/>
      </w:rPr>
    </w:lvl>
    <w:lvl w:ilvl="4" w:tplc="10090003" w:tentative="1">
      <w:start w:val="1"/>
      <w:numFmt w:val="bullet"/>
      <w:lvlText w:val="o"/>
      <w:lvlJc w:val="left"/>
      <w:pPr>
        <w:ind w:left="4224" w:hanging="360"/>
      </w:pPr>
      <w:rPr>
        <w:rFonts w:ascii="Courier New" w:hAnsi="Courier New" w:cs="Courier New" w:hint="default"/>
      </w:rPr>
    </w:lvl>
    <w:lvl w:ilvl="5" w:tplc="10090005" w:tentative="1">
      <w:start w:val="1"/>
      <w:numFmt w:val="bullet"/>
      <w:lvlText w:val=""/>
      <w:lvlJc w:val="left"/>
      <w:pPr>
        <w:ind w:left="4944" w:hanging="360"/>
      </w:pPr>
      <w:rPr>
        <w:rFonts w:ascii="Wingdings" w:hAnsi="Wingdings" w:hint="default"/>
      </w:rPr>
    </w:lvl>
    <w:lvl w:ilvl="6" w:tplc="10090001" w:tentative="1">
      <w:start w:val="1"/>
      <w:numFmt w:val="bullet"/>
      <w:lvlText w:val=""/>
      <w:lvlJc w:val="left"/>
      <w:pPr>
        <w:ind w:left="5664" w:hanging="360"/>
      </w:pPr>
      <w:rPr>
        <w:rFonts w:ascii="Symbol" w:hAnsi="Symbol" w:hint="default"/>
      </w:rPr>
    </w:lvl>
    <w:lvl w:ilvl="7" w:tplc="10090003" w:tentative="1">
      <w:start w:val="1"/>
      <w:numFmt w:val="bullet"/>
      <w:lvlText w:val="o"/>
      <w:lvlJc w:val="left"/>
      <w:pPr>
        <w:ind w:left="6384" w:hanging="360"/>
      </w:pPr>
      <w:rPr>
        <w:rFonts w:ascii="Courier New" w:hAnsi="Courier New" w:cs="Courier New" w:hint="default"/>
      </w:rPr>
    </w:lvl>
    <w:lvl w:ilvl="8" w:tplc="10090005" w:tentative="1">
      <w:start w:val="1"/>
      <w:numFmt w:val="bullet"/>
      <w:lvlText w:val=""/>
      <w:lvlJc w:val="left"/>
      <w:pPr>
        <w:ind w:left="7104" w:hanging="360"/>
      </w:pPr>
      <w:rPr>
        <w:rFonts w:ascii="Wingdings" w:hAnsi="Wingdings" w:hint="default"/>
      </w:rPr>
    </w:lvl>
  </w:abstractNum>
  <w:abstractNum w:abstractNumId="1" w15:restartNumberingAfterBreak="0">
    <w:nsid w:val="35E30D8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FD7B07"/>
    <w:multiLevelType w:val="hybridMultilevel"/>
    <w:tmpl w:val="329AC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370A84"/>
    <w:multiLevelType w:val="hybridMultilevel"/>
    <w:tmpl w:val="34749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043AE4"/>
    <w:multiLevelType w:val="hybridMultilevel"/>
    <w:tmpl w:val="FAE23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2A6646"/>
    <w:multiLevelType w:val="hybridMultilevel"/>
    <w:tmpl w:val="B59EF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D15C56"/>
    <w:multiLevelType w:val="hybridMultilevel"/>
    <w:tmpl w:val="330E1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4B5A1F"/>
    <w:multiLevelType w:val="hybridMultilevel"/>
    <w:tmpl w:val="303A9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1A"/>
    <w:rsid w:val="00052D5C"/>
    <w:rsid w:val="000A010C"/>
    <w:rsid w:val="000E401A"/>
    <w:rsid w:val="001428C4"/>
    <w:rsid w:val="0015147C"/>
    <w:rsid w:val="00157DD8"/>
    <w:rsid w:val="001674F6"/>
    <w:rsid w:val="00192A1F"/>
    <w:rsid w:val="001B0686"/>
    <w:rsid w:val="001D5339"/>
    <w:rsid w:val="001F2301"/>
    <w:rsid w:val="00212CBE"/>
    <w:rsid w:val="002B21F7"/>
    <w:rsid w:val="002D6F1E"/>
    <w:rsid w:val="002F142D"/>
    <w:rsid w:val="00384AD8"/>
    <w:rsid w:val="003D1A2B"/>
    <w:rsid w:val="004130EA"/>
    <w:rsid w:val="00460F8A"/>
    <w:rsid w:val="004A4E82"/>
    <w:rsid w:val="004D26FB"/>
    <w:rsid w:val="00506C27"/>
    <w:rsid w:val="00517AF7"/>
    <w:rsid w:val="00517C1C"/>
    <w:rsid w:val="0052667A"/>
    <w:rsid w:val="00544CDD"/>
    <w:rsid w:val="0054621E"/>
    <w:rsid w:val="005667FB"/>
    <w:rsid w:val="005C5550"/>
    <w:rsid w:val="006004E3"/>
    <w:rsid w:val="0067564E"/>
    <w:rsid w:val="0067735F"/>
    <w:rsid w:val="006D610D"/>
    <w:rsid w:val="007262A8"/>
    <w:rsid w:val="007578B2"/>
    <w:rsid w:val="007E5107"/>
    <w:rsid w:val="007E5F74"/>
    <w:rsid w:val="00843CE0"/>
    <w:rsid w:val="00870C33"/>
    <w:rsid w:val="0089166D"/>
    <w:rsid w:val="008A405B"/>
    <w:rsid w:val="00902E90"/>
    <w:rsid w:val="009158A6"/>
    <w:rsid w:val="009255B0"/>
    <w:rsid w:val="00953893"/>
    <w:rsid w:val="00977F4C"/>
    <w:rsid w:val="009C359D"/>
    <w:rsid w:val="00A03B54"/>
    <w:rsid w:val="00A260A6"/>
    <w:rsid w:val="00A419F3"/>
    <w:rsid w:val="00A915D6"/>
    <w:rsid w:val="00A94F3C"/>
    <w:rsid w:val="00B47D4B"/>
    <w:rsid w:val="00B778D5"/>
    <w:rsid w:val="00BF645C"/>
    <w:rsid w:val="00C228E9"/>
    <w:rsid w:val="00C23F1E"/>
    <w:rsid w:val="00C26204"/>
    <w:rsid w:val="00C5146D"/>
    <w:rsid w:val="00D233B3"/>
    <w:rsid w:val="00D30488"/>
    <w:rsid w:val="00D357E7"/>
    <w:rsid w:val="00D873FB"/>
    <w:rsid w:val="00DA215B"/>
    <w:rsid w:val="00E009B4"/>
    <w:rsid w:val="00E0740E"/>
    <w:rsid w:val="00E31F81"/>
    <w:rsid w:val="00E55F00"/>
    <w:rsid w:val="00E60A7D"/>
    <w:rsid w:val="00E85DA2"/>
    <w:rsid w:val="00EB616C"/>
    <w:rsid w:val="00EC3A3B"/>
    <w:rsid w:val="00F16AE8"/>
    <w:rsid w:val="00F278FD"/>
    <w:rsid w:val="00F37914"/>
    <w:rsid w:val="00F4392F"/>
    <w:rsid w:val="00F66837"/>
    <w:rsid w:val="00FC336A"/>
    <w:rsid w:val="00FD0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55F5"/>
  <w15:chartTrackingRefBased/>
  <w15:docId w15:val="{6F0117CB-B68F-4191-99E7-265CA1FC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2A8"/>
    <w:rPr>
      <w:color w:val="0563C1" w:themeColor="hyperlink"/>
      <w:u w:val="single"/>
    </w:rPr>
  </w:style>
  <w:style w:type="paragraph" w:styleId="ListParagraph">
    <w:name w:val="List Paragraph"/>
    <w:basedOn w:val="Normal"/>
    <w:uiPriority w:val="34"/>
    <w:qFormat/>
    <w:rsid w:val="0067735F"/>
    <w:pPr>
      <w:ind w:left="720"/>
      <w:contextualSpacing/>
    </w:pPr>
  </w:style>
  <w:style w:type="paragraph" w:styleId="Header">
    <w:name w:val="header"/>
    <w:basedOn w:val="Normal"/>
    <w:link w:val="HeaderChar"/>
    <w:uiPriority w:val="99"/>
    <w:unhideWhenUsed/>
    <w:rsid w:val="00517AF7"/>
    <w:pPr>
      <w:tabs>
        <w:tab w:val="center" w:pos="4680"/>
        <w:tab w:val="right" w:pos="9360"/>
      </w:tabs>
      <w:spacing w:line="240" w:lineRule="auto"/>
    </w:pPr>
  </w:style>
  <w:style w:type="character" w:customStyle="1" w:styleId="HeaderChar">
    <w:name w:val="Header Char"/>
    <w:basedOn w:val="DefaultParagraphFont"/>
    <w:link w:val="Header"/>
    <w:uiPriority w:val="99"/>
    <w:rsid w:val="00517AF7"/>
  </w:style>
  <w:style w:type="paragraph" w:styleId="Footer">
    <w:name w:val="footer"/>
    <w:basedOn w:val="Normal"/>
    <w:link w:val="FooterChar"/>
    <w:uiPriority w:val="99"/>
    <w:unhideWhenUsed/>
    <w:rsid w:val="00517AF7"/>
    <w:pPr>
      <w:tabs>
        <w:tab w:val="center" w:pos="4680"/>
        <w:tab w:val="right" w:pos="9360"/>
      </w:tabs>
      <w:spacing w:line="240" w:lineRule="auto"/>
    </w:pPr>
  </w:style>
  <w:style w:type="character" w:customStyle="1" w:styleId="FooterChar">
    <w:name w:val="Footer Char"/>
    <w:basedOn w:val="DefaultParagraphFont"/>
    <w:link w:val="Footer"/>
    <w:uiPriority w:val="99"/>
    <w:rsid w:val="00517AF7"/>
  </w:style>
  <w:style w:type="paragraph" w:styleId="IntenseQuote">
    <w:name w:val="Intense Quote"/>
    <w:basedOn w:val="Normal"/>
    <w:next w:val="Normal"/>
    <w:link w:val="IntenseQuoteChar"/>
    <w:uiPriority w:val="30"/>
    <w:qFormat/>
    <w:rsid w:val="00517A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7AF7"/>
    <w:rPr>
      <w:i/>
      <w:iCs/>
      <w:color w:val="4472C4" w:themeColor="accent1"/>
    </w:rPr>
  </w:style>
  <w:style w:type="character" w:styleId="BookTitle">
    <w:name w:val="Book Title"/>
    <w:basedOn w:val="DefaultParagraphFont"/>
    <w:uiPriority w:val="33"/>
    <w:qFormat/>
    <w:rsid w:val="00517AF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microsoft.com/office/2007/relationships/diagramDrawing" Target="diagrams/drawing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5987A2-FF5E-493A-BD9E-356F081B4715}" type="doc">
      <dgm:prSet loTypeId="urn:microsoft.com/office/officeart/2005/8/layout/chevron1" loCatId="process" qsTypeId="urn:microsoft.com/office/officeart/2005/8/quickstyle/simple2" qsCatId="simple" csTypeId="urn:microsoft.com/office/officeart/2005/8/colors/accent1_1" csCatId="accent1" phldr="1"/>
      <dgm:spPr/>
    </dgm:pt>
    <dgm:pt modelId="{1AA50ADF-A5F1-4631-8CD9-4266C5E1A3A0}">
      <dgm:prSet phldrT="[Text]" custT="1"/>
      <dgm:spPr/>
      <dgm:t>
        <a:bodyPr/>
        <a:lstStyle/>
        <a:p>
          <a:r>
            <a:rPr lang="en-CA" sz="1400"/>
            <a:t>Screening by phone</a:t>
          </a:r>
        </a:p>
      </dgm:t>
    </dgm:pt>
    <dgm:pt modelId="{6A69DAC8-B932-46E9-8F0E-B7AA754F05F2}" type="parTrans" cxnId="{3326B50C-B1F2-40A6-A382-4FC3197B2CC1}">
      <dgm:prSet/>
      <dgm:spPr/>
      <dgm:t>
        <a:bodyPr/>
        <a:lstStyle/>
        <a:p>
          <a:endParaRPr lang="en-CA"/>
        </a:p>
      </dgm:t>
    </dgm:pt>
    <dgm:pt modelId="{16BF9041-CE67-4608-8DB5-71D0728DED67}" type="sibTrans" cxnId="{3326B50C-B1F2-40A6-A382-4FC3197B2CC1}">
      <dgm:prSet/>
      <dgm:spPr/>
      <dgm:t>
        <a:bodyPr/>
        <a:lstStyle/>
        <a:p>
          <a:endParaRPr lang="en-CA"/>
        </a:p>
      </dgm:t>
    </dgm:pt>
    <dgm:pt modelId="{CEBE6054-522A-48C6-BD81-5DD534BD8539}">
      <dgm:prSet phldrT="[Text]" custT="1"/>
      <dgm:spPr/>
      <dgm:t>
        <a:bodyPr/>
        <a:lstStyle/>
        <a:p>
          <a:r>
            <a:rPr lang="en-CA" sz="1400"/>
            <a:t>Line up by appointment</a:t>
          </a:r>
        </a:p>
      </dgm:t>
    </dgm:pt>
    <dgm:pt modelId="{2288E9E0-1504-45B9-9F91-538BAD57C941}" type="parTrans" cxnId="{3DB38C9D-7B05-4B0B-9B38-7A298B5FE259}">
      <dgm:prSet/>
      <dgm:spPr/>
      <dgm:t>
        <a:bodyPr/>
        <a:lstStyle/>
        <a:p>
          <a:endParaRPr lang="en-CA"/>
        </a:p>
      </dgm:t>
    </dgm:pt>
    <dgm:pt modelId="{35757370-A1D6-4990-9EA9-D6E16AEC968D}" type="sibTrans" cxnId="{3DB38C9D-7B05-4B0B-9B38-7A298B5FE259}">
      <dgm:prSet/>
      <dgm:spPr/>
      <dgm:t>
        <a:bodyPr/>
        <a:lstStyle/>
        <a:p>
          <a:endParaRPr lang="en-CA"/>
        </a:p>
      </dgm:t>
    </dgm:pt>
    <dgm:pt modelId="{7DE4F41C-E987-4632-B770-F19DBDFD693A}">
      <dgm:prSet phldrT="[Text]" custT="1"/>
      <dgm:spPr/>
      <dgm:t>
        <a:bodyPr/>
        <a:lstStyle/>
        <a:p>
          <a:r>
            <a:rPr lang="en-CA" sz="1400"/>
            <a:t>Entrance</a:t>
          </a:r>
        </a:p>
      </dgm:t>
    </dgm:pt>
    <dgm:pt modelId="{D17998AC-DC3F-45B9-9AFD-D65B647BBBF6}" type="parTrans" cxnId="{27CC0A18-DCE7-4731-9240-B48490BA85DA}">
      <dgm:prSet/>
      <dgm:spPr/>
      <dgm:t>
        <a:bodyPr/>
        <a:lstStyle/>
        <a:p>
          <a:endParaRPr lang="en-CA"/>
        </a:p>
      </dgm:t>
    </dgm:pt>
    <dgm:pt modelId="{C0F272BE-0A0E-4DF2-A901-A1F472D8BF42}" type="sibTrans" cxnId="{27CC0A18-DCE7-4731-9240-B48490BA85DA}">
      <dgm:prSet/>
      <dgm:spPr/>
      <dgm:t>
        <a:bodyPr/>
        <a:lstStyle/>
        <a:p>
          <a:endParaRPr lang="en-CA"/>
        </a:p>
      </dgm:t>
    </dgm:pt>
    <dgm:pt modelId="{027B8A28-E60D-4CEA-A30F-B25BA9BD05F8}">
      <dgm:prSet custT="1"/>
      <dgm:spPr/>
      <dgm:t>
        <a:bodyPr/>
        <a:lstStyle/>
        <a:p>
          <a:r>
            <a:rPr lang="en-CA" sz="1400"/>
            <a:t>Testing</a:t>
          </a:r>
        </a:p>
      </dgm:t>
    </dgm:pt>
    <dgm:pt modelId="{33A4E36F-6AB4-4BB1-8860-AE013AA325C0}" type="parTrans" cxnId="{A8768483-BBDB-41C8-A92C-1CB176C88CC7}">
      <dgm:prSet/>
      <dgm:spPr/>
      <dgm:t>
        <a:bodyPr/>
        <a:lstStyle/>
        <a:p>
          <a:endParaRPr lang="en-CA"/>
        </a:p>
      </dgm:t>
    </dgm:pt>
    <dgm:pt modelId="{4286A36E-819D-4C90-8523-8054E1CA0E53}" type="sibTrans" cxnId="{A8768483-BBDB-41C8-A92C-1CB176C88CC7}">
      <dgm:prSet/>
      <dgm:spPr/>
      <dgm:t>
        <a:bodyPr/>
        <a:lstStyle/>
        <a:p>
          <a:endParaRPr lang="en-CA"/>
        </a:p>
      </dgm:t>
    </dgm:pt>
    <dgm:pt modelId="{206A3E2C-D65C-4CCF-8383-35FF3290A991}">
      <dgm:prSet custT="1"/>
      <dgm:spPr/>
      <dgm:t>
        <a:bodyPr/>
        <a:lstStyle/>
        <a:p>
          <a:r>
            <a:rPr lang="en-CA" sz="1400"/>
            <a:t>Exit</a:t>
          </a:r>
        </a:p>
      </dgm:t>
    </dgm:pt>
    <dgm:pt modelId="{991EFC81-D97D-47BA-9DD5-B4E911D71A79}" type="parTrans" cxnId="{4084F14C-D6AA-4F24-9012-1B16D58032FC}">
      <dgm:prSet/>
      <dgm:spPr/>
      <dgm:t>
        <a:bodyPr/>
        <a:lstStyle/>
        <a:p>
          <a:endParaRPr lang="en-CA"/>
        </a:p>
      </dgm:t>
    </dgm:pt>
    <dgm:pt modelId="{892E5B7D-365D-4113-ACFB-348A02D73FF5}" type="sibTrans" cxnId="{4084F14C-D6AA-4F24-9012-1B16D58032FC}">
      <dgm:prSet/>
      <dgm:spPr/>
      <dgm:t>
        <a:bodyPr/>
        <a:lstStyle/>
        <a:p>
          <a:endParaRPr lang="en-CA"/>
        </a:p>
      </dgm:t>
    </dgm:pt>
    <dgm:pt modelId="{CC009075-8036-44A8-A63F-ADB59D9D9304}" type="pres">
      <dgm:prSet presAssocID="{115987A2-FF5E-493A-BD9E-356F081B4715}" presName="Name0" presStyleCnt="0">
        <dgm:presLayoutVars>
          <dgm:dir/>
          <dgm:animLvl val="lvl"/>
          <dgm:resizeHandles val="exact"/>
        </dgm:presLayoutVars>
      </dgm:prSet>
      <dgm:spPr/>
    </dgm:pt>
    <dgm:pt modelId="{D4C3073F-1D62-46A5-9CF3-841DD783DA6D}" type="pres">
      <dgm:prSet presAssocID="{1AA50ADF-A5F1-4631-8CD9-4266C5E1A3A0}" presName="parTxOnly" presStyleLbl="node1" presStyleIdx="0" presStyleCnt="5" custScaleX="133140">
        <dgm:presLayoutVars>
          <dgm:chMax val="0"/>
          <dgm:chPref val="0"/>
          <dgm:bulletEnabled val="1"/>
        </dgm:presLayoutVars>
      </dgm:prSet>
      <dgm:spPr/>
      <dgm:t>
        <a:bodyPr/>
        <a:lstStyle/>
        <a:p>
          <a:endParaRPr lang="en-US"/>
        </a:p>
      </dgm:t>
    </dgm:pt>
    <dgm:pt modelId="{2CD9F6AB-5A8A-4B12-860F-8B92CA64B83A}" type="pres">
      <dgm:prSet presAssocID="{16BF9041-CE67-4608-8DB5-71D0728DED67}" presName="parTxOnlySpace" presStyleCnt="0"/>
      <dgm:spPr/>
    </dgm:pt>
    <dgm:pt modelId="{D1A8B961-6379-49DA-B06B-4FBF0E777306}" type="pres">
      <dgm:prSet presAssocID="{CEBE6054-522A-48C6-BD81-5DD534BD8539}" presName="parTxOnly" presStyleLbl="node1" presStyleIdx="1" presStyleCnt="5" custScaleX="137541" custLinFactNeighborX="-11877">
        <dgm:presLayoutVars>
          <dgm:chMax val="0"/>
          <dgm:chPref val="0"/>
          <dgm:bulletEnabled val="1"/>
        </dgm:presLayoutVars>
      </dgm:prSet>
      <dgm:spPr/>
      <dgm:t>
        <a:bodyPr/>
        <a:lstStyle/>
        <a:p>
          <a:endParaRPr lang="en-US"/>
        </a:p>
      </dgm:t>
    </dgm:pt>
    <dgm:pt modelId="{EAAB5197-E4D5-4A7D-9D6A-3B31A75177EC}" type="pres">
      <dgm:prSet presAssocID="{35757370-A1D6-4990-9EA9-D6E16AEC968D}" presName="parTxOnlySpace" presStyleCnt="0"/>
      <dgm:spPr/>
    </dgm:pt>
    <dgm:pt modelId="{7B20C6E5-58D4-47BE-9087-5AC9EBA8309C}" type="pres">
      <dgm:prSet presAssocID="{7DE4F41C-E987-4632-B770-F19DBDFD693A}" presName="parTxOnly" presStyleLbl="node1" presStyleIdx="2" presStyleCnt="5" custScaleX="113778">
        <dgm:presLayoutVars>
          <dgm:chMax val="0"/>
          <dgm:chPref val="0"/>
          <dgm:bulletEnabled val="1"/>
        </dgm:presLayoutVars>
      </dgm:prSet>
      <dgm:spPr/>
      <dgm:t>
        <a:bodyPr/>
        <a:lstStyle/>
        <a:p>
          <a:endParaRPr lang="en-US"/>
        </a:p>
      </dgm:t>
    </dgm:pt>
    <dgm:pt modelId="{FDE3F8B1-7148-42F9-AF47-6BD46C96F8E6}" type="pres">
      <dgm:prSet presAssocID="{C0F272BE-0A0E-4DF2-A901-A1F472D8BF42}" presName="parTxOnlySpace" presStyleCnt="0"/>
      <dgm:spPr/>
    </dgm:pt>
    <dgm:pt modelId="{9A15E9E6-2187-473F-8DE5-8431D2AEFDB6}" type="pres">
      <dgm:prSet presAssocID="{027B8A28-E60D-4CEA-A30F-B25BA9BD05F8}" presName="parTxOnly" presStyleLbl="node1" presStyleIdx="3" presStyleCnt="5">
        <dgm:presLayoutVars>
          <dgm:chMax val="0"/>
          <dgm:chPref val="0"/>
          <dgm:bulletEnabled val="1"/>
        </dgm:presLayoutVars>
      </dgm:prSet>
      <dgm:spPr/>
      <dgm:t>
        <a:bodyPr/>
        <a:lstStyle/>
        <a:p>
          <a:endParaRPr lang="en-US"/>
        </a:p>
      </dgm:t>
    </dgm:pt>
    <dgm:pt modelId="{8D48850D-775C-4FDB-86A2-3533C5FA9B6F}" type="pres">
      <dgm:prSet presAssocID="{4286A36E-819D-4C90-8523-8054E1CA0E53}" presName="parTxOnlySpace" presStyleCnt="0"/>
      <dgm:spPr/>
    </dgm:pt>
    <dgm:pt modelId="{CF93790E-C1A1-487C-8FD3-917A52996153}" type="pres">
      <dgm:prSet presAssocID="{206A3E2C-D65C-4CCF-8383-35FF3290A991}" presName="parTxOnly" presStyleLbl="node1" presStyleIdx="4" presStyleCnt="5" custScaleX="79719">
        <dgm:presLayoutVars>
          <dgm:chMax val="0"/>
          <dgm:chPref val="0"/>
          <dgm:bulletEnabled val="1"/>
        </dgm:presLayoutVars>
      </dgm:prSet>
      <dgm:spPr/>
      <dgm:t>
        <a:bodyPr/>
        <a:lstStyle/>
        <a:p>
          <a:endParaRPr lang="en-US"/>
        </a:p>
      </dgm:t>
    </dgm:pt>
  </dgm:ptLst>
  <dgm:cxnLst>
    <dgm:cxn modelId="{5E8537A9-0AF8-4B97-A0E3-D1E6CF8A7147}" type="presOf" srcId="{027B8A28-E60D-4CEA-A30F-B25BA9BD05F8}" destId="{9A15E9E6-2187-473F-8DE5-8431D2AEFDB6}" srcOrd="0" destOrd="0" presId="urn:microsoft.com/office/officeart/2005/8/layout/chevron1"/>
    <dgm:cxn modelId="{3DB38C9D-7B05-4B0B-9B38-7A298B5FE259}" srcId="{115987A2-FF5E-493A-BD9E-356F081B4715}" destId="{CEBE6054-522A-48C6-BD81-5DD534BD8539}" srcOrd="1" destOrd="0" parTransId="{2288E9E0-1504-45B9-9F91-538BAD57C941}" sibTransId="{35757370-A1D6-4990-9EA9-D6E16AEC968D}"/>
    <dgm:cxn modelId="{F229D090-9393-4B84-88F3-4D3021485197}" type="presOf" srcId="{206A3E2C-D65C-4CCF-8383-35FF3290A991}" destId="{CF93790E-C1A1-487C-8FD3-917A52996153}" srcOrd="0" destOrd="0" presId="urn:microsoft.com/office/officeart/2005/8/layout/chevron1"/>
    <dgm:cxn modelId="{A8768483-BBDB-41C8-A92C-1CB176C88CC7}" srcId="{115987A2-FF5E-493A-BD9E-356F081B4715}" destId="{027B8A28-E60D-4CEA-A30F-B25BA9BD05F8}" srcOrd="3" destOrd="0" parTransId="{33A4E36F-6AB4-4BB1-8860-AE013AA325C0}" sibTransId="{4286A36E-819D-4C90-8523-8054E1CA0E53}"/>
    <dgm:cxn modelId="{D1E85047-CE1B-46B7-8DB4-9293620C6325}" type="presOf" srcId="{CEBE6054-522A-48C6-BD81-5DD534BD8539}" destId="{D1A8B961-6379-49DA-B06B-4FBF0E777306}" srcOrd="0" destOrd="0" presId="urn:microsoft.com/office/officeart/2005/8/layout/chevron1"/>
    <dgm:cxn modelId="{27CC0A18-DCE7-4731-9240-B48490BA85DA}" srcId="{115987A2-FF5E-493A-BD9E-356F081B4715}" destId="{7DE4F41C-E987-4632-B770-F19DBDFD693A}" srcOrd="2" destOrd="0" parTransId="{D17998AC-DC3F-45B9-9AFD-D65B647BBBF6}" sibTransId="{C0F272BE-0A0E-4DF2-A901-A1F472D8BF42}"/>
    <dgm:cxn modelId="{3326B50C-B1F2-40A6-A382-4FC3197B2CC1}" srcId="{115987A2-FF5E-493A-BD9E-356F081B4715}" destId="{1AA50ADF-A5F1-4631-8CD9-4266C5E1A3A0}" srcOrd="0" destOrd="0" parTransId="{6A69DAC8-B932-46E9-8F0E-B7AA754F05F2}" sibTransId="{16BF9041-CE67-4608-8DB5-71D0728DED67}"/>
    <dgm:cxn modelId="{6B649E50-F044-48C5-A2BE-1195EF556E18}" type="presOf" srcId="{7DE4F41C-E987-4632-B770-F19DBDFD693A}" destId="{7B20C6E5-58D4-47BE-9087-5AC9EBA8309C}" srcOrd="0" destOrd="0" presId="urn:microsoft.com/office/officeart/2005/8/layout/chevron1"/>
    <dgm:cxn modelId="{4084F14C-D6AA-4F24-9012-1B16D58032FC}" srcId="{115987A2-FF5E-493A-BD9E-356F081B4715}" destId="{206A3E2C-D65C-4CCF-8383-35FF3290A991}" srcOrd="4" destOrd="0" parTransId="{991EFC81-D97D-47BA-9DD5-B4E911D71A79}" sibTransId="{892E5B7D-365D-4113-ACFB-348A02D73FF5}"/>
    <dgm:cxn modelId="{336F8AED-5E15-4A04-AF76-1E933B0D14C9}" type="presOf" srcId="{115987A2-FF5E-493A-BD9E-356F081B4715}" destId="{CC009075-8036-44A8-A63F-ADB59D9D9304}" srcOrd="0" destOrd="0" presId="urn:microsoft.com/office/officeart/2005/8/layout/chevron1"/>
    <dgm:cxn modelId="{4B93D0D3-B07B-47A6-B3D7-F2D1FBB101BC}" type="presOf" srcId="{1AA50ADF-A5F1-4631-8CD9-4266C5E1A3A0}" destId="{D4C3073F-1D62-46A5-9CF3-841DD783DA6D}" srcOrd="0" destOrd="0" presId="urn:microsoft.com/office/officeart/2005/8/layout/chevron1"/>
    <dgm:cxn modelId="{A7BEB4EF-72DF-4631-8034-C16B07F80559}" type="presParOf" srcId="{CC009075-8036-44A8-A63F-ADB59D9D9304}" destId="{D4C3073F-1D62-46A5-9CF3-841DD783DA6D}" srcOrd="0" destOrd="0" presId="urn:microsoft.com/office/officeart/2005/8/layout/chevron1"/>
    <dgm:cxn modelId="{E388E855-475F-4512-9276-7144023F0E37}" type="presParOf" srcId="{CC009075-8036-44A8-A63F-ADB59D9D9304}" destId="{2CD9F6AB-5A8A-4B12-860F-8B92CA64B83A}" srcOrd="1" destOrd="0" presId="urn:microsoft.com/office/officeart/2005/8/layout/chevron1"/>
    <dgm:cxn modelId="{23DFA023-EE31-430C-8F63-A9B5FB866BFD}" type="presParOf" srcId="{CC009075-8036-44A8-A63F-ADB59D9D9304}" destId="{D1A8B961-6379-49DA-B06B-4FBF0E777306}" srcOrd="2" destOrd="0" presId="urn:microsoft.com/office/officeart/2005/8/layout/chevron1"/>
    <dgm:cxn modelId="{2B6E158A-559B-4EC9-9B26-1E312888CDBE}" type="presParOf" srcId="{CC009075-8036-44A8-A63F-ADB59D9D9304}" destId="{EAAB5197-E4D5-4A7D-9D6A-3B31A75177EC}" srcOrd="3" destOrd="0" presId="urn:microsoft.com/office/officeart/2005/8/layout/chevron1"/>
    <dgm:cxn modelId="{D6A52CB8-4706-4BCC-A1B1-8AE4C56A681F}" type="presParOf" srcId="{CC009075-8036-44A8-A63F-ADB59D9D9304}" destId="{7B20C6E5-58D4-47BE-9087-5AC9EBA8309C}" srcOrd="4" destOrd="0" presId="urn:microsoft.com/office/officeart/2005/8/layout/chevron1"/>
    <dgm:cxn modelId="{DE09E6EC-8C49-4A9A-BCED-B31DDA1BA6E8}" type="presParOf" srcId="{CC009075-8036-44A8-A63F-ADB59D9D9304}" destId="{FDE3F8B1-7148-42F9-AF47-6BD46C96F8E6}" srcOrd="5" destOrd="0" presId="urn:microsoft.com/office/officeart/2005/8/layout/chevron1"/>
    <dgm:cxn modelId="{596A8D2B-6192-4DF1-8861-17EE3A93CEF7}" type="presParOf" srcId="{CC009075-8036-44A8-A63F-ADB59D9D9304}" destId="{9A15E9E6-2187-473F-8DE5-8431D2AEFDB6}" srcOrd="6" destOrd="0" presId="urn:microsoft.com/office/officeart/2005/8/layout/chevron1"/>
    <dgm:cxn modelId="{E0CBE8AE-87EC-4E94-BB10-4C2299EBE29F}" type="presParOf" srcId="{CC009075-8036-44A8-A63F-ADB59D9D9304}" destId="{8D48850D-775C-4FDB-86A2-3533C5FA9B6F}" srcOrd="7" destOrd="0" presId="urn:microsoft.com/office/officeart/2005/8/layout/chevron1"/>
    <dgm:cxn modelId="{B8523521-AD31-4465-B6C2-F2CC48D4DC94}" type="presParOf" srcId="{CC009075-8036-44A8-A63F-ADB59D9D9304}" destId="{CF93790E-C1A1-487C-8FD3-917A52996153}"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C3073F-1D62-46A5-9CF3-841DD783DA6D}">
      <dsp:nvSpPr>
        <dsp:cNvPr id="0" name=""/>
        <dsp:cNvSpPr/>
      </dsp:nvSpPr>
      <dsp:spPr>
        <a:xfrm>
          <a:off x="1680" y="481986"/>
          <a:ext cx="1610418" cy="483827"/>
        </a:xfrm>
        <a:prstGeom prst="chevron">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CA" sz="1400" kern="1200"/>
            <a:t>Screening by phone</a:t>
          </a:r>
        </a:p>
      </dsp:txBody>
      <dsp:txXfrm>
        <a:off x="243594" y="481986"/>
        <a:ext cx="1126591" cy="483827"/>
      </dsp:txXfrm>
    </dsp:sp>
    <dsp:sp modelId="{D1A8B961-6379-49DA-B06B-4FBF0E777306}">
      <dsp:nvSpPr>
        <dsp:cNvPr id="0" name=""/>
        <dsp:cNvSpPr/>
      </dsp:nvSpPr>
      <dsp:spPr>
        <a:xfrm>
          <a:off x="1476776" y="481986"/>
          <a:ext cx="1663651" cy="483827"/>
        </a:xfrm>
        <a:prstGeom prst="chevron">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CA" sz="1400" kern="1200"/>
            <a:t>Line up by appointment</a:t>
          </a:r>
        </a:p>
      </dsp:txBody>
      <dsp:txXfrm>
        <a:off x="1718690" y="481986"/>
        <a:ext cx="1179824" cy="483827"/>
      </dsp:txXfrm>
    </dsp:sp>
    <dsp:sp modelId="{7B20C6E5-58D4-47BE-9087-5AC9EBA8309C}">
      <dsp:nvSpPr>
        <dsp:cNvPr id="0" name=""/>
        <dsp:cNvSpPr/>
      </dsp:nvSpPr>
      <dsp:spPr>
        <a:xfrm>
          <a:off x="3033837" y="481986"/>
          <a:ext cx="1376222" cy="483827"/>
        </a:xfrm>
        <a:prstGeom prst="chevron">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CA" sz="1400" kern="1200"/>
            <a:t>Entrance</a:t>
          </a:r>
        </a:p>
      </dsp:txBody>
      <dsp:txXfrm>
        <a:off x="3275751" y="481986"/>
        <a:ext cx="892395" cy="483827"/>
      </dsp:txXfrm>
    </dsp:sp>
    <dsp:sp modelId="{9A15E9E6-2187-473F-8DE5-8431D2AEFDB6}">
      <dsp:nvSpPr>
        <dsp:cNvPr id="0" name=""/>
        <dsp:cNvSpPr/>
      </dsp:nvSpPr>
      <dsp:spPr>
        <a:xfrm>
          <a:off x="4289102" y="481986"/>
          <a:ext cx="1209568" cy="483827"/>
        </a:xfrm>
        <a:prstGeom prst="chevron">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CA" sz="1400" kern="1200"/>
            <a:t>Testing</a:t>
          </a:r>
        </a:p>
      </dsp:txBody>
      <dsp:txXfrm>
        <a:off x="4531016" y="481986"/>
        <a:ext cx="725741" cy="483827"/>
      </dsp:txXfrm>
    </dsp:sp>
    <dsp:sp modelId="{CF93790E-C1A1-487C-8FD3-917A52996153}">
      <dsp:nvSpPr>
        <dsp:cNvPr id="0" name=""/>
        <dsp:cNvSpPr/>
      </dsp:nvSpPr>
      <dsp:spPr>
        <a:xfrm>
          <a:off x="5377714" y="481986"/>
          <a:ext cx="964255" cy="483827"/>
        </a:xfrm>
        <a:prstGeom prst="chevron">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CA" sz="1400" kern="1200"/>
            <a:t>Exit</a:t>
          </a:r>
        </a:p>
      </dsp:txBody>
      <dsp:txXfrm>
        <a:off x="5619628" y="481986"/>
        <a:ext cx="480428" cy="4838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Zhang</dc:creator>
  <cp:keywords/>
  <dc:description/>
  <cp:lastModifiedBy>Mary Mun Lie Zhang</cp:lastModifiedBy>
  <cp:revision>96</cp:revision>
  <dcterms:created xsi:type="dcterms:W3CDTF">2020-03-27T02:02:00Z</dcterms:created>
  <dcterms:modified xsi:type="dcterms:W3CDTF">2020-04-03T05:20:00Z</dcterms:modified>
</cp:coreProperties>
</file>