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E113" w14:textId="78C15E7C" w:rsidR="002C3A09" w:rsidRPr="00C6650B" w:rsidRDefault="00C6650B">
      <w:pPr>
        <w:rPr>
          <w:b/>
          <w:bCs/>
          <w:sz w:val="36"/>
          <w:szCs w:val="36"/>
        </w:rPr>
      </w:pPr>
      <w:r w:rsidRPr="00C6650B">
        <w:rPr>
          <w:b/>
          <w:bCs/>
          <w:sz w:val="36"/>
          <w:szCs w:val="36"/>
        </w:rPr>
        <w:t>Coronavirus (COVID-19) – Informations pour les communautés autochtones</w:t>
      </w:r>
    </w:p>
    <w:p w14:paraId="2D52C298" w14:textId="77777777" w:rsidR="00C6650B" w:rsidRPr="00C6650B" w:rsidRDefault="00C6650B">
      <w:pPr>
        <w:rPr>
          <w:b/>
          <w:bCs/>
          <w:sz w:val="28"/>
          <w:szCs w:val="28"/>
        </w:rPr>
      </w:pPr>
    </w:p>
    <w:p w14:paraId="66C0EE29" w14:textId="5B16121A" w:rsidR="00C6650B" w:rsidRDefault="00C6650B">
      <w:hyperlink r:id="rId5" w:history="1">
        <w:r w:rsidRPr="0020395A">
          <w:rPr>
            <w:rStyle w:val="Hyperlink"/>
          </w:rPr>
          <w:t>https://www.quebec.ca/sante/problemes-de-sante/a-z/coronavirus-2019/communautes-autochtones/</w:t>
        </w:r>
      </w:hyperlink>
    </w:p>
    <w:p w14:paraId="2C364EE7" w14:textId="77777777" w:rsidR="00C6650B" w:rsidRPr="00C6650B" w:rsidRDefault="00C6650B" w:rsidP="00C6650B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C6650B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Information destinée aux communautés autochtones </w:t>
      </w:r>
    </w:p>
    <w:p w14:paraId="3A7DB269" w14:textId="77777777" w:rsidR="00C6650B" w:rsidRPr="00C6650B" w:rsidRDefault="00C6650B" w:rsidP="00C6650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6650B">
        <w:rPr>
          <w:rFonts w:asciiTheme="minorHAnsi" w:eastAsia="Times New Roman" w:hAnsiTheme="minorHAnsi" w:cstheme="minorHAnsi"/>
        </w:rPr>
        <w:t>Une note d’information résumant les principales consignes et mesures gouvernementales concernant la COVID-19 a été produite à l’intention des communautés autochtones.</w:t>
      </w:r>
    </w:p>
    <w:p w14:paraId="03322C5B" w14:textId="77777777" w:rsidR="00C6650B" w:rsidRPr="00C6650B" w:rsidRDefault="00C6650B" w:rsidP="00C6650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6650B">
        <w:rPr>
          <w:rFonts w:asciiTheme="minorHAnsi" w:eastAsia="Times New Roman" w:hAnsiTheme="minorHAnsi" w:cstheme="minorHAnsi"/>
        </w:rPr>
        <w:t>La plus récente note d’information, en date du 19 juin 2020, peut être téléchargée dans les versions suivantes :</w:t>
      </w:r>
    </w:p>
    <w:p w14:paraId="36DC5A1A" w14:textId="77777777" w:rsidR="00C6650B" w:rsidRPr="00C6650B" w:rsidRDefault="00C6650B" w:rsidP="00C6650B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6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Note d'information – Version française (PDF 282 Ko)</w:t>
        </w:r>
      </w:hyperlink>
    </w:p>
    <w:p w14:paraId="3E797662" w14:textId="77777777" w:rsidR="00C6650B" w:rsidRPr="00C6650B" w:rsidRDefault="00C6650B" w:rsidP="00C6650B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7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Note d'information – Version anglaise (PDF 274 Ko)</w:t>
        </w:r>
      </w:hyperlink>
    </w:p>
    <w:p w14:paraId="54BF5D66" w14:textId="77777777" w:rsidR="00C6650B" w:rsidRPr="00C6650B" w:rsidRDefault="00C6650B" w:rsidP="00C6650B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C6650B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Affiches sur les règles d’hygiène afin de limiter la transmission du virus </w:t>
      </w:r>
    </w:p>
    <w:p w14:paraId="4C6EFD0D" w14:textId="77777777" w:rsidR="00C6650B" w:rsidRPr="00C6650B" w:rsidRDefault="00C6650B" w:rsidP="00C6650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6650B">
        <w:rPr>
          <w:rFonts w:asciiTheme="minorHAnsi" w:eastAsia="Times New Roman" w:hAnsiTheme="minorHAnsi" w:cstheme="minorHAnsi"/>
        </w:rPr>
        <w:t>Le respect des consignes de santé publique est capital et permet de sauver des vies. Le gouvernement prend toutes les mesures nécessaires pour freiner la propagation de la COVID-19 et pour joindre le plus grand nombre de personnes.</w:t>
      </w:r>
    </w:p>
    <w:p w14:paraId="58EEC43F" w14:textId="77777777" w:rsidR="00C6650B" w:rsidRPr="00C6650B" w:rsidRDefault="00C6650B" w:rsidP="00C6650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6650B">
        <w:rPr>
          <w:rFonts w:asciiTheme="minorHAnsi" w:eastAsia="Times New Roman" w:hAnsiTheme="minorHAnsi" w:cstheme="minorHAnsi"/>
        </w:rPr>
        <w:t>Tout le monde est invité à participer à cet effort collectif en partageant ces infographies dans les médias sociaux, dans le Web et dans vos réseaux.</w:t>
      </w:r>
    </w:p>
    <w:p w14:paraId="5AEB8DA3" w14:textId="77777777" w:rsidR="00C6650B" w:rsidRPr="00C6650B" w:rsidRDefault="00C6650B" w:rsidP="00C6650B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</w:rPr>
      </w:pPr>
      <w:r w:rsidRPr="00C6650B">
        <w:rPr>
          <w:rFonts w:asciiTheme="minorHAnsi" w:eastAsia="Times New Roman" w:hAnsiTheme="minorHAnsi" w:cstheme="minorHAnsi"/>
          <w:b/>
          <w:bCs/>
          <w:sz w:val="27"/>
          <w:szCs w:val="27"/>
        </w:rPr>
        <w:t>On continue de se protéger</w:t>
      </w:r>
    </w:p>
    <w:p w14:paraId="19A57D82" w14:textId="77777777" w:rsidR="00C6650B" w:rsidRPr="00C6650B" w:rsidRDefault="00C6650B" w:rsidP="00C6650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6650B">
        <w:rPr>
          <w:rFonts w:asciiTheme="minorHAnsi" w:eastAsia="Times New Roman" w:hAnsiTheme="minorHAnsi" w:cstheme="minorHAnsi"/>
        </w:rPr>
        <w:t>L’affiche « On continue de se protéger » visant à rappeler les mesures à prendre pour se protéger de la transmission du coronavirus a été traduite à l’intention des communautés autochtones. </w:t>
      </w:r>
    </w:p>
    <w:p w14:paraId="7CCCAF27" w14:textId="77777777" w:rsidR="00C6650B" w:rsidRPr="00C6650B" w:rsidRDefault="00C6650B" w:rsidP="00C6650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6650B">
        <w:rPr>
          <w:rFonts w:asciiTheme="minorHAnsi" w:eastAsia="Times New Roman" w:hAnsiTheme="minorHAnsi" w:cstheme="minorHAnsi"/>
        </w:rPr>
        <w:t>Formats Web et médias sociaux :</w:t>
      </w:r>
    </w:p>
    <w:p w14:paraId="53685D95" w14:textId="77777777" w:rsidR="00C6650B" w:rsidRPr="00C6650B" w:rsidRDefault="00C6650B" w:rsidP="00C6650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8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Atikamekw (PNG 0,94 Mo)</w:t>
        </w:r>
      </w:hyperlink>
    </w:p>
    <w:p w14:paraId="65DB050D" w14:textId="77777777" w:rsidR="00C6650B" w:rsidRPr="00C6650B" w:rsidRDefault="00C6650B" w:rsidP="00C6650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9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Cree (PNG 902 Ko)</w:t>
        </w:r>
      </w:hyperlink>
    </w:p>
    <w:p w14:paraId="1E5DC174" w14:textId="77777777" w:rsidR="00C6650B" w:rsidRPr="00C6650B" w:rsidRDefault="00C6650B" w:rsidP="00C6650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0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Innu (PNG 914 Ko)</w:t>
        </w:r>
      </w:hyperlink>
    </w:p>
    <w:p w14:paraId="0DD3510A" w14:textId="77777777" w:rsidR="00C6650B" w:rsidRPr="00C6650B" w:rsidRDefault="00C6650B" w:rsidP="00C6650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1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Inuktitut (PNG 890 Ko)</w:t>
        </w:r>
      </w:hyperlink>
    </w:p>
    <w:p w14:paraId="7ED8B48F" w14:textId="77777777" w:rsidR="00C6650B" w:rsidRPr="00C6650B" w:rsidRDefault="00C6650B" w:rsidP="00C6650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2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Mohawk (PNG 0,94 Mo)</w:t>
        </w:r>
      </w:hyperlink>
    </w:p>
    <w:p w14:paraId="5A93E089" w14:textId="77777777" w:rsidR="00C6650B" w:rsidRPr="00C6650B" w:rsidRDefault="00C6650B" w:rsidP="00C6650B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3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Naskapi (PNG 898 Ko)</w:t>
        </w:r>
      </w:hyperlink>
    </w:p>
    <w:p w14:paraId="7619DB15" w14:textId="77777777" w:rsidR="00C6650B" w:rsidRPr="00C6650B" w:rsidRDefault="00C6650B" w:rsidP="00C6650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6650B">
        <w:rPr>
          <w:rFonts w:asciiTheme="minorHAnsi" w:eastAsia="Times New Roman" w:hAnsiTheme="minorHAnsi" w:cstheme="minorHAnsi"/>
        </w:rPr>
        <w:lastRenderedPageBreak/>
        <w:t>Format imprimé :</w:t>
      </w:r>
    </w:p>
    <w:p w14:paraId="58F6A35F" w14:textId="77777777" w:rsidR="00C6650B" w:rsidRPr="00C6650B" w:rsidRDefault="00C6650B" w:rsidP="00C6650B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4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Atikamekw (PDF 1,08 Mo)</w:t>
        </w:r>
      </w:hyperlink>
    </w:p>
    <w:p w14:paraId="08E65F56" w14:textId="77777777" w:rsidR="00C6650B" w:rsidRPr="00C6650B" w:rsidRDefault="00C6650B" w:rsidP="00C6650B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5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Cree (PDF 1,09 Mo)</w:t>
        </w:r>
      </w:hyperlink>
    </w:p>
    <w:p w14:paraId="08E42855" w14:textId="77777777" w:rsidR="00C6650B" w:rsidRPr="00C6650B" w:rsidRDefault="00C6650B" w:rsidP="00C6650B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6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Innu (PDF 1,08 Mo)</w:t>
        </w:r>
      </w:hyperlink>
    </w:p>
    <w:p w14:paraId="33EC004C" w14:textId="77777777" w:rsidR="00C6650B" w:rsidRPr="00C6650B" w:rsidRDefault="00C6650B" w:rsidP="00C6650B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7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Inuktitut (PDF 1,09 Mo)</w:t>
        </w:r>
      </w:hyperlink>
    </w:p>
    <w:p w14:paraId="7FD43F05" w14:textId="77777777" w:rsidR="00C6650B" w:rsidRPr="00C6650B" w:rsidRDefault="00C6650B" w:rsidP="00C6650B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8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Mohawk (PDF 1,08 Mo)</w:t>
        </w:r>
      </w:hyperlink>
    </w:p>
    <w:p w14:paraId="0C8293BD" w14:textId="77777777" w:rsidR="00C6650B" w:rsidRPr="00C6650B" w:rsidRDefault="00C6650B" w:rsidP="00C6650B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19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Naskapi (PDF 1,09 Mo)</w:t>
        </w:r>
      </w:hyperlink>
    </w:p>
    <w:p w14:paraId="086A62F3" w14:textId="77777777" w:rsidR="00C6650B" w:rsidRPr="00C6650B" w:rsidRDefault="00C6650B" w:rsidP="00C6650B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</w:rPr>
      </w:pPr>
      <w:r w:rsidRPr="00C6650B">
        <w:rPr>
          <w:rFonts w:asciiTheme="minorHAnsi" w:eastAsia="Times New Roman" w:hAnsiTheme="minorHAnsi" w:cstheme="minorHAnsi"/>
          <w:b/>
          <w:bCs/>
          <w:sz w:val="27"/>
          <w:szCs w:val="27"/>
        </w:rPr>
        <w:t>Port du masque ou du couvre-visage </w:t>
      </w:r>
    </w:p>
    <w:p w14:paraId="7462BAF9" w14:textId="77777777" w:rsidR="00C6650B" w:rsidRPr="00C6650B" w:rsidRDefault="00C6650B" w:rsidP="00C6650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C6650B">
        <w:rPr>
          <w:rFonts w:asciiTheme="minorHAnsi" w:eastAsia="Times New Roman" w:hAnsiTheme="minorHAnsi" w:cstheme="minorHAnsi"/>
        </w:rPr>
        <w:t>Des affiches sur le port du masque ou du couvre-visage obligatoire dans les lieux publics ont été traduites dans plusieurs langues autochtones :</w:t>
      </w:r>
    </w:p>
    <w:p w14:paraId="0AABD33A" w14:textId="77777777" w:rsidR="00C6650B" w:rsidRPr="00C6650B" w:rsidRDefault="00C6650B" w:rsidP="00C6650B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20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Atikamekw (JPG 2,45 Mo)</w:t>
        </w:r>
      </w:hyperlink>
    </w:p>
    <w:p w14:paraId="7CD319C7" w14:textId="77777777" w:rsidR="00C6650B" w:rsidRPr="00C6650B" w:rsidRDefault="00C6650B" w:rsidP="00C6650B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21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Cree (JPG 2,29 Mo)</w:t>
        </w:r>
      </w:hyperlink>
    </w:p>
    <w:p w14:paraId="4990F2F6" w14:textId="77777777" w:rsidR="00C6650B" w:rsidRPr="00C6650B" w:rsidRDefault="00C6650B" w:rsidP="00C6650B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22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Montagnais (JPG 2,53 Mo)</w:t>
        </w:r>
      </w:hyperlink>
    </w:p>
    <w:p w14:paraId="58C59105" w14:textId="77777777" w:rsidR="00C6650B" w:rsidRPr="00C6650B" w:rsidRDefault="00C6650B" w:rsidP="00C6650B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23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Inuktitut (JPG 2,03 Mo)</w:t>
        </w:r>
      </w:hyperlink>
    </w:p>
    <w:p w14:paraId="2E595BDD" w14:textId="77777777" w:rsidR="00C6650B" w:rsidRPr="00C6650B" w:rsidRDefault="00C6650B" w:rsidP="00C6650B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24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Mohawk (JPG 2,43 Mo)</w:t>
        </w:r>
      </w:hyperlink>
    </w:p>
    <w:p w14:paraId="3525E81B" w14:textId="77777777" w:rsidR="00C6650B" w:rsidRPr="00C6650B" w:rsidRDefault="00C6650B" w:rsidP="00C6650B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hyperlink r:id="rId25" w:history="1">
        <w:r w:rsidRPr="00C6650B">
          <w:rPr>
            <w:rFonts w:asciiTheme="minorHAnsi" w:eastAsia="Times New Roman" w:hAnsiTheme="minorHAnsi" w:cstheme="minorHAnsi"/>
            <w:color w:val="0000FF"/>
            <w:u w:val="single"/>
          </w:rPr>
          <w:t>Naskapi (JPG 1,79 Mo)</w:t>
        </w:r>
      </w:hyperlink>
    </w:p>
    <w:p w14:paraId="76131281" w14:textId="77777777" w:rsidR="00C6650B" w:rsidRPr="00C6650B" w:rsidRDefault="00C6650B">
      <w:pPr>
        <w:rPr>
          <w:rFonts w:asciiTheme="minorHAnsi" w:hAnsiTheme="minorHAnsi" w:cstheme="minorHAnsi"/>
        </w:rPr>
      </w:pPr>
    </w:p>
    <w:sectPr w:rsidR="00C6650B" w:rsidRPr="00C6650B" w:rsidSect="003B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1E89"/>
    <w:multiLevelType w:val="multilevel"/>
    <w:tmpl w:val="3EC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602F7"/>
    <w:multiLevelType w:val="multilevel"/>
    <w:tmpl w:val="E0C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C7B9C"/>
    <w:multiLevelType w:val="multilevel"/>
    <w:tmpl w:val="A2B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166B9"/>
    <w:multiLevelType w:val="multilevel"/>
    <w:tmpl w:val="4E1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3643D"/>
    <w:multiLevelType w:val="hybridMultilevel"/>
    <w:tmpl w:val="946C95FA"/>
    <w:lvl w:ilvl="0" w:tplc="41BC2148">
      <w:start w:val="1"/>
      <w:numFmt w:val="decimal"/>
      <w:pStyle w:val="Firstbullet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557DE"/>
    <w:multiLevelType w:val="hybridMultilevel"/>
    <w:tmpl w:val="7812CA60"/>
    <w:lvl w:ilvl="0" w:tplc="839C81CE">
      <w:start w:val="1"/>
      <w:numFmt w:val="bullet"/>
      <w:pStyle w:val="Second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0B"/>
    <w:rsid w:val="00015FE9"/>
    <w:rsid w:val="000E5D44"/>
    <w:rsid w:val="000F1E0C"/>
    <w:rsid w:val="000F3DD7"/>
    <w:rsid w:val="00167733"/>
    <w:rsid w:val="001B7245"/>
    <w:rsid w:val="002065F4"/>
    <w:rsid w:val="00211CFB"/>
    <w:rsid w:val="00235754"/>
    <w:rsid w:val="0024778B"/>
    <w:rsid w:val="0028023D"/>
    <w:rsid w:val="00321AF4"/>
    <w:rsid w:val="00325E9B"/>
    <w:rsid w:val="003A5AED"/>
    <w:rsid w:val="003B5218"/>
    <w:rsid w:val="003E3036"/>
    <w:rsid w:val="003E384B"/>
    <w:rsid w:val="003F708A"/>
    <w:rsid w:val="00525A40"/>
    <w:rsid w:val="00531457"/>
    <w:rsid w:val="005477DA"/>
    <w:rsid w:val="00550A78"/>
    <w:rsid w:val="0058572B"/>
    <w:rsid w:val="005B416A"/>
    <w:rsid w:val="005E6205"/>
    <w:rsid w:val="005E6E54"/>
    <w:rsid w:val="0067426A"/>
    <w:rsid w:val="006A7CDF"/>
    <w:rsid w:val="007907FC"/>
    <w:rsid w:val="007A05CD"/>
    <w:rsid w:val="007E0875"/>
    <w:rsid w:val="008C22CF"/>
    <w:rsid w:val="00912F18"/>
    <w:rsid w:val="009721C5"/>
    <w:rsid w:val="009930BA"/>
    <w:rsid w:val="009C39F5"/>
    <w:rsid w:val="009D3474"/>
    <w:rsid w:val="00A2003F"/>
    <w:rsid w:val="00B51BB2"/>
    <w:rsid w:val="00B81E39"/>
    <w:rsid w:val="00B823A0"/>
    <w:rsid w:val="00BC0ED2"/>
    <w:rsid w:val="00BD7292"/>
    <w:rsid w:val="00BE1648"/>
    <w:rsid w:val="00BE4BB7"/>
    <w:rsid w:val="00C002BF"/>
    <w:rsid w:val="00C6650B"/>
    <w:rsid w:val="00C8280C"/>
    <w:rsid w:val="00D10C46"/>
    <w:rsid w:val="00D65A27"/>
    <w:rsid w:val="00DC067E"/>
    <w:rsid w:val="00DF5747"/>
    <w:rsid w:val="00DF7685"/>
    <w:rsid w:val="00E46385"/>
    <w:rsid w:val="00E5325E"/>
    <w:rsid w:val="00E91B3E"/>
    <w:rsid w:val="00F66DA3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CC512"/>
  <w15:chartTrackingRefBased/>
  <w15:docId w15:val="{CED6E2D7-D559-7846-B53A-90B909FF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65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65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bullet">
    <w:name w:val="First bullet"/>
    <w:basedOn w:val="ListParagraph"/>
    <w:qFormat/>
    <w:rsid w:val="00E46385"/>
    <w:pPr>
      <w:numPr>
        <w:numId w:val="1"/>
      </w:numPr>
      <w:spacing w:line="276" w:lineRule="auto"/>
    </w:pPr>
    <w:rPr>
      <w:rFonts w:ascii="Arial" w:hAnsi="Arial" w:cs="Arial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E46385"/>
    <w:pPr>
      <w:ind w:left="720"/>
      <w:contextualSpacing/>
    </w:pPr>
  </w:style>
  <w:style w:type="paragraph" w:customStyle="1" w:styleId="NewNormal">
    <w:name w:val="New Normal"/>
    <w:basedOn w:val="Normal"/>
    <w:qFormat/>
    <w:rsid w:val="00E46385"/>
    <w:pPr>
      <w:spacing w:line="276" w:lineRule="auto"/>
      <w:ind w:left="360"/>
    </w:pPr>
    <w:rPr>
      <w:rFonts w:ascii="Arial" w:hAnsi="Arial" w:cs="Arial"/>
      <w:sz w:val="22"/>
      <w:szCs w:val="22"/>
      <w:lang w:val="en-CA"/>
    </w:rPr>
  </w:style>
  <w:style w:type="paragraph" w:customStyle="1" w:styleId="Secondbullet">
    <w:name w:val="Second bullet"/>
    <w:basedOn w:val="ListParagraph"/>
    <w:qFormat/>
    <w:rsid w:val="00E46385"/>
    <w:pPr>
      <w:numPr>
        <w:numId w:val="2"/>
      </w:numPr>
      <w:spacing w:line="276" w:lineRule="auto"/>
    </w:pPr>
    <w:rPr>
      <w:rFonts w:ascii="Arial" w:hAnsi="Arial" w:cs="Arial"/>
      <w:color w:val="FF0000"/>
      <w:sz w:val="22"/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66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65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6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bsp">
    <w:name w:val="nbsp"/>
    <w:basedOn w:val="DefaultParagraphFont"/>
    <w:rsid w:val="00C6650B"/>
  </w:style>
  <w:style w:type="character" w:styleId="Hyperlink">
    <w:name w:val="Hyperlink"/>
    <w:basedOn w:val="DefaultParagraphFont"/>
    <w:uiPriority w:val="99"/>
    <w:unhideWhenUsed/>
    <w:rsid w:val="00C6650B"/>
    <w:rPr>
      <w:color w:val="0000FF"/>
      <w:u w:val="single"/>
    </w:rPr>
  </w:style>
  <w:style w:type="character" w:customStyle="1" w:styleId="infofichier">
    <w:name w:val="infofichier"/>
    <w:basedOn w:val="DefaultParagraphFont"/>
    <w:rsid w:val="00C6650B"/>
  </w:style>
  <w:style w:type="character" w:styleId="UnresolvedMention">
    <w:name w:val="Unresolved Mention"/>
    <w:basedOn w:val="DefaultParagraphFont"/>
    <w:uiPriority w:val="99"/>
    <w:semiHidden/>
    <w:unhideWhenUsed/>
    <w:rsid w:val="00C6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-contenu.quebec.ca/cdn-contenu/sante/documents/Problemes_de_sante/covid-19/Affiche_on_continue_de_se_proteger_autochtones/On_continue_de_se_proteger__Atikamekw.png?1588687181" TargetMode="External"/><Relationship Id="rId13" Type="http://schemas.openxmlformats.org/officeDocument/2006/relationships/hyperlink" Target="https://cdn-contenu.quebec.ca/cdn-contenu/sante/documents/Problemes_de_sante/covid-19/Affiche_on_continue_de_se_proteger_autochtones/On_continue_de_se_proteger__Naskapi.png?1588687181" TargetMode="External"/><Relationship Id="rId18" Type="http://schemas.openxmlformats.org/officeDocument/2006/relationships/hyperlink" Target="https://cdn-contenu.quebec.ca/cdn-contenu/sante/documents/Problemes_de_sante/covid-19/Affiche_on_continue_de_se_proteger_autochtones/On_continue_de_se_proteger_Mohawk.pdf?158868718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dn-contenu.quebec.ca/cdn-contenu/sante/documents/Problemes_de_sante/covid-19/Couvre-visage/Couvre-visage_autochtones/2020-07-23_-_SAA_covid-19_masque-obligatoire_JamesBayCree.jpg?1595949775" TargetMode="External"/><Relationship Id="rId7" Type="http://schemas.openxmlformats.org/officeDocument/2006/relationships/hyperlink" Target="https://cdn-contenu.quebec.ca/cdn-contenu/sante/documents/Problemes_de_sante/Notes-information/Note_d_information-COVID-19_Communautes_autochtones-VFA.pdf?1592585674" TargetMode="External"/><Relationship Id="rId12" Type="http://schemas.openxmlformats.org/officeDocument/2006/relationships/hyperlink" Target="https://cdn-contenu.quebec.ca/cdn-contenu/sante/documents/Problemes_de_sante/covid-19/Affiche_on_continue_de_se_proteger_autochtones/On_continue_de_se_proteger__Mohawk.png?1588687182" TargetMode="External"/><Relationship Id="rId17" Type="http://schemas.openxmlformats.org/officeDocument/2006/relationships/hyperlink" Target="https://cdn-contenu.quebec.ca/cdn-contenu/sante/documents/Problemes_de_sante/covid-19/Affiche_on_continue_de_se_proteger_autochtones/On_continue_de_se_proteger_Inuktitut.pdf?1588687183" TargetMode="External"/><Relationship Id="rId25" Type="http://schemas.openxmlformats.org/officeDocument/2006/relationships/hyperlink" Target="https://cdn-contenu.quebec.ca/cdn-contenu/sante/documents/Problemes_de_sante/covid-19/Couvre-visage/Couvre-visage_autochtones/2020-07-23_-_SAA_covid-19_masque-obligatoire_Naskapi.jpg?15959496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-contenu.quebec.ca/cdn-contenu/sante/documents/Problemes_de_sante/covid-19/Affiche_on_continue_de_se_proteger_autochtones/On_continue_de_se_proteger_Innu.pdf?1588687183" TargetMode="External"/><Relationship Id="rId20" Type="http://schemas.openxmlformats.org/officeDocument/2006/relationships/hyperlink" Target="https://cdn-contenu.quebec.ca/cdn-contenu/sante/documents/Problemes_de_sante/covid-19/Couvre-visage/Couvre-visage_autochtones/2020-07-23_-_SAA_covid-19_masque-obligatoire_Atikamekw.jpg?15959497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n-contenu.quebec.ca/cdn-contenu/sante/documents/Problemes_de_sante/Notes-information/Note_d_information-COVID-19_Communautes_autochtones_VFF.pdf?1592585674" TargetMode="External"/><Relationship Id="rId11" Type="http://schemas.openxmlformats.org/officeDocument/2006/relationships/hyperlink" Target="https://cdn-contenu.quebec.ca/cdn-contenu/sante/documents/Problemes_de_sante/covid-19/Affiche_on_continue_de_se_proteger_autochtones/On_continue_de_se_proteger__Inuktitut.png?1588687181" TargetMode="External"/><Relationship Id="rId24" Type="http://schemas.openxmlformats.org/officeDocument/2006/relationships/hyperlink" Target="https://cdn-contenu.quebec.ca/cdn-contenu/sante/documents/Problemes_de_sante/covid-19/Couvre-visage/Couvre-visage_autochtones/2020-07-23_-_SAA_covid-19_masque-obligatoire_Mohawk.jpg?1595949775" TargetMode="External"/><Relationship Id="rId5" Type="http://schemas.openxmlformats.org/officeDocument/2006/relationships/hyperlink" Target="https://www.quebec.ca/sante/problemes-de-sante/a-z/coronavirus-2019/communautes-autochtones/" TargetMode="External"/><Relationship Id="rId15" Type="http://schemas.openxmlformats.org/officeDocument/2006/relationships/hyperlink" Target="https://cdn-contenu.quebec.ca/cdn-contenu/sante/documents/Problemes_de_sante/covid-19/Affiche_on_continue_de_se_proteger_autochtones/On_continue_de_se_proteger_Cri.pdf?1588687183" TargetMode="External"/><Relationship Id="rId23" Type="http://schemas.openxmlformats.org/officeDocument/2006/relationships/hyperlink" Target="https://cdn-contenu.quebec.ca/cdn-contenu/sante/documents/Problemes_de_sante/covid-19/Couvre-visage/Couvre-visage_autochtones/2020-07-23_-_SAA_covid-19_masque-obligatoire_Inuktitut.jpg?1595949611" TargetMode="External"/><Relationship Id="rId10" Type="http://schemas.openxmlformats.org/officeDocument/2006/relationships/hyperlink" Target="https://cdn-contenu.quebec.ca/cdn-contenu/sante/documents/Problemes_de_sante/covid-19/Affiche_on_continue_de_se_proteger_autochtones/On_continue_de_se_proteger__Innu.png?1588687181" TargetMode="External"/><Relationship Id="rId19" Type="http://schemas.openxmlformats.org/officeDocument/2006/relationships/hyperlink" Target="https://cdn-contenu.quebec.ca/cdn-contenu/sante/documents/Problemes_de_sante/covid-19/Affiche_on_continue_de_se_proteger_autochtones/On_continue_de_se_proteger_Naskapi.pdf?1588687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-contenu.quebec.ca/cdn-contenu/sante/documents/Problemes_de_sante/covid-19/Affiche_on_continue_de_se_proteger_autochtones/On_continue_de_se_proteger__Cri.png?1588687181" TargetMode="External"/><Relationship Id="rId14" Type="http://schemas.openxmlformats.org/officeDocument/2006/relationships/hyperlink" Target="https://cdn-contenu.quebec.ca/cdn-contenu/sante/documents/Problemes_de_sante/covid-19/Affiche_on_continue_de_se_proteger_autochtones/On_continue_de_se_proteger_Atikamekw.pdf?1588687183" TargetMode="External"/><Relationship Id="rId22" Type="http://schemas.openxmlformats.org/officeDocument/2006/relationships/hyperlink" Target="https://cdn-contenu.quebec.ca/cdn-contenu/sante/documents/Problemes_de_sante/covid-19/Couvre-visage/Couvre-visage_autochtones/2020-07-23_-_SAA_covid-19_masque-obligatoire_Montagnais.jpg?159594977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Plante</dc:creator>
  <cp:keywords/>
  <dc:description/>
  <cp:lastModifiedBy>Yvette Plante</cp:lastModifiedBy>
  <cp:revision>1</cp:revision>
  <dcterms:created xsi:type="dcterms:W3CDTF">2020-10-06T14:21:00Z</dcterms:created>
  <dcterms:modified xsi:type="dcterms:W3CDTF">2020-10-06T14:25:00Z</dcterms:modified>
</cp:coreProperties>
</file>